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4B48" w:rsidRPr="00D1177D" w:rsidRDefault="00AA4B48">
      <w:pPr>
        <w:pStyle w:val="PlainText"/>
        <w:ind w:right="360"/>
        <w:jc w:val="center"/>
        <w:rPr>
          <w:rFonts w:ascii="Calibri" w:hAnsi="Calibri"/>
          <w:sz w:val="32"/>
        </w:rPr>
      </w:pPr>
      <w:r w:rsidRPr="00D1177D">
        <w:rPr>
          <w:rFonts w:ascii="Calibri" w:hAnsi="Calibri"/>
          <w:sz w:val="32"/>
        </w:rPr>
        <w:t>Kathleen Laundy</w:t>
      </w:r>
    </w:p>
    <w:p w:rsidR="005F0B6E" w:rsidRPr="00D1177D" w:rsidRDefault="00AA0C68">
      <w:pPr>
        <w:pStyle w:val="PlainText"/>
        <w:ind w:right="360"/>
        <w:jc w:val="center"/>
        <w:rPr>
          <w:rFonts w:ascii="Calibri" w:hAnsi="Calibri"/>
          <w:sz w:val="32"/>
        </w:rPr>
      </w:pPr>
      <w:r>
        <w:rPr>
          <w:rFonts w:ascii="Calibri" w:hAnsi="Calibri"/>
          <w:sz w:val="32"/>
        </w:rPr>
        <w:t>2018-19</w:t>
      </w:r>
      <w:r w:rsidR="00AA4B48" w:rsidRPr="00D1177D">
        <w:rPr>
          <w:rFonts w:ascii="Calibri" w:hAnsi="Calibri"/>
          <w:sz w:val="32"/>
        </w:rPr>
        <w:t xml:space="preserve"> Professional Development Plan</w:t>
      </w:r>
    </w:p>
    <w:p w:rsidR="005F0B6E" w:rsidRPr="00D1177D" w:rsidRDefault="005F0B6E">
      <w:pPr>
        <w:pStyle w:val="PlainText"/>
        <w:ind w:right="360"/>
        <w:jc w:val="center"/>
        <w:rPr>
          <w:rFonts w:ascii="Calibri" w:hAnsi="Calibri"/>
          <w:sz w:val="24"/>
        </w:rPr>
      </w:pPr>
    </w:p>
    <w:p w:rsidR="00A660DC" w:rsidRDefault="00A8372B" w:rsidP="00A660DC">
      <w:pPr>
        <w:rPr>
          <w:rFonts w:ascii="Calibri" w:hAnsi="Calibri"/>
          <w:b/>
          <w:sz w:val="24"/>
        </w:rPr>
      </w:pPr>
      <w:r>
        <w:rPr>
          <w:rFonts w:ascii="Calibri" w:hAnsi="Calibri"/>
          <w:b/>
          <w:sz w:val="24"/>
        </w:rPr>
        <w:t>PROFESSIONAL DEVELOPMENT GOALS</w:t>
      </w:r>
    </w:p>
    <w:p w:rsidR="00002456" w:rsidRDefault="00002456" w:rsidP="00A8372B">
      <w:pPr>
        <w:rPr>
          <w:rFonts w:ascii="Calibri" w:hAnsi="Calibri"/>
          <w:sz w:val="24"/>
          <w:szCs w:val="24"/>
        </w:rPr>
      </w:pPr>
    </w:p>
    <w:p w:rsidR="00F94624" w:rsidRPr="00A8372B" w:rsidRDefault="00C43038" w:rsidP="00A8372B">
      <w:pPr>
        <w:rPr>
          <w:rFonts w:ascii="Calibri" w:hAnsi="Calibri"/>
          <w:sz w:val="24"/>
          <w:szCs w:val="24"/>
        </w:rPr>
      </w:pPr>
      <w:r w:rsidRPr="00A8372B">
        <w:rPr>
          <w:rFonts w:ascii="Calibri" w:hAnsi="Calibri"/>
          <w:sz w:val="24"/>
          <w:szCs w:val="24"/>
        </w:rPr>
        <w:t>Progress on goals f</w:t>
      </w:r>
      <w:r w:rsidR="0009365F" w:rsidRPr="00A8372B">
        <w:rPr>
          <w:rFonts w:ascii="Calibri" w:hAnsi="Calibri"/>
          <w:sz w:val="24"/>
          <w:szCs w:val="24"/>
        </w:rPr>
        <w:t>rom last year:</w:t>
      </w:r>
    </w:p>
    <w:p w:rsidR="00AA0C68" w:rsidRPr="002C41E6" w:rsidRDefault="00AA0C68" w:rsidP="00AA0C68">
      <w:pPr>
        <w:pStyle w:val="ListParagraph"/>
        <w:numPr>
          <w:ilvl w:val="0"/>
          <w:numId w:val="9"/>
        </w:numPr>
        <w:tabs>
          <w:tab w:val="left" w:pos="720"/>
        </w:tabs>
        <w:rPr>
          <w:rFonts w:ascii="Calibri" w:hAnsi="Calibri"/>
        </w:rPr>
      </w:pPr>
      <w:r>
        <w:rPr>
          <w:rFonts w:ascii="Calibri" w:hAnsi="Calibri"/>
        </w:rPr>
        <w:t xml:space="preserve">The </w:t>
      </w:r>
      <w:r w:rsidRPr="00A8572E">
        <w:rPr>
          <w:rFonts w:ascii="Calibri" w:hAnsi="Calibri"/>
          <w:b/>
        </w:rPr>
        <w:t>costume shop staff position</w:t>
      </w:r>
      <w:r>
        <w:rPr>
          <w:rFonts w:ascii="Calibri" w:hAnsi="Calibri"/>
        </w:rPr>
        <w:t xml:space="preserve"> was not approved </w:t>
      </w:r>
      <w:r w:rsidR="00D24C53">
        <w:rPr>
          <w:rFonts w:ascii="Calibri" w:hAnsi="Calibri"/>
        </w:rPr>
        <w:t xml:space="preserve">for </w:t>
      </w:r>
      <w:r>
        <w:rPr>
          <w:rFonts w:ascii="Calibri" w:hAnsi="Calibri"/>
        </w:rPr>
        <w:t>last year</w:t>
      </w:r>
      <w:r w:rsidR="00D24C53">
        <w:rPr>
          <w:rFonts w:ascii="Calibri" w:hAnsi="Calibri"/>
        </w:rPr>
        <w:t>, nor has it been approved for this year, even with input from Bailey</w:t>
      </w:r>
      <w:r>
        <w:rPr>
          <w:rFonts w:ascii="Calibri" w:hAnsi="Calibri"/>
        </w:rPr>
        <w:t>.</w:t>
      </w:r>
      <w:r w:rsidR="002E3558">
        <w:rPr>
          <w:rFonts w:ascii="Calibri" w:hAnsi="Calibri"/>
        </w:rPr>
        <w:t xml:space="preserve">  This was very disheartening.</w:t>
      </w:r>
    </w:p>
    <w:p w:rsidR="00D50A90" w:rsidRDefault="00D91F41" w:rsidP="00AA0C68">
      <w:pPr>
        <w:pStyle w:val="ListParagraph"/>
        <w:numPr>
          <w:ilvl w:val="0"/>
          <w:numId w:val="9"/>
        </w:numPr>
        <w:tabs>
          <w:tab w:val="left" w:pos="720"/>
        </w:tabs>
        <w:rPr>
          <w:rFonts w:ascii="Calibri" w:hAnsi="Calibri"/>
        </w:rPr>
      </w:pPr>
      <w:r w:rsidRPr="00A8572E">
        <w:rPr>
          <w:rFonts w:ascii="Calibri" w:hAnsi="Calibri"/>
          <w:b/>
        </w:rPr>
        <w:t>London Study Abroad Trip</w:t>
      </w:r>
      <w:r>
        <w:rPr>
          <w:rFonts w:ascii="Calibri" w:hAnsi="Calibri"/>
        </w:rPr>
        <w:t>:</w:t>
      </w:r>
      <w:r w:rsidR="00D50A90">
        <w:rPr>
          <w:rFonts w:ascii="Calibri" w:hAnsi="Calibri"/>
        </w:rPr>
        <w:t xml:space="preserve">  It was an amazing chance to see a dozen professional shows, and more English history that you can shake a stick at.  I would definitely do this again with our students.</w:t>
      </w:r>
      <w:r>
        <w:rPr>
          <w:rFonts w:ascii="Calibri" w:hAnsi="Calibri"/>
        </w:rPr>
        <w:t xml:space="preserve">  I wrote extensive blogs about every excursion that I posted on our McLennan Theatre Facebook page to share with our students.</w:t>
      </w:r>
    </w:p>
    <w:p w:rsidR="00D91F41" w:rsidRPr="00D91F41" w:rsidRDefault="00D91F41" w:rsidP="00D91F41">
      <w:pPr>
        <w:pStyle w:val="ListParagraph"/>
        <w:numPr>
          <w:ilvl w:val="0"/>
          <w:numId w:val="9"/>
        </w:numPr>
        <w:tabs>
          <w:tab w:val="left" w:pos="720"/>
        </w:tabs>
        <w:rPr>
          <w:rFonts w:ascii="Calibri" w:hAnsi="Calibri"/>
        </w:rPr>
      </w:pPr>
      <w:r w:rsidRPr="00A8572E">
        <w:rPr>
          <w:rFonts w:ascii="Calibri" w:hAnsi="Calibri"/>
          <w:b/>
        </w:rPr>
        <w:t>USITT-SW</w:t>
      </w:r>
      <w:r>
        <w:rPr>
          <w:rFonts w:ascii="Calibri" w:hAnsi="Calibri"/>
        </w:rPr>
        <w:t>:</w:t>
      </w:r>
      <w:r w:rsidR="00536639">
        <w:rPr>
          <w:rFonts w:ascii="Calibri" w:hAnsi="Calibri"/>
        </w:rPr>
        <w:t xml:space="preserve">  I was encouraged to go because Chris and Bailey are on the Board of Directors and Bailey needed one more person to do a costume presentation at the conference.  She suggested that I do the same one I did for </w:t>
      </w:r>
      <w:proofErr w:type="spellStart"/>
      <w:r w:rsidR="00536639">
        <w:rPr>
          <w:rFonts w:ascii="Calibri" w:hAnsi="Calibri"/>
        </w:rPr>
        <w:t>Geekfest</w:t>
      </w:r>
      <w:proofErr w:type="spellEnd"/>
      <w:r w:rsidR="00536639">
        <w:rPr>
          <w:rFonts w:ascii="Calibri" w:hAnsi="Calibri"/>
        </w:rPr>
        <w:t xml:space="preserve">, “Where’s My </w:t>
      </w:r>
      <w:proofErr w:type="spellStart"/>
      <w:r w:rsidR="00536639">
        <w:rPr>
          <w:rFonts w:ascii="Calibri" w:hAnsi="Calibri"/>
        </w:rPr>
        <w:t>Supersuit</w:t>
      </w:r>
      <w:proofErr w:type="spellEnd"/>
      <w:r w:rsidR="00536639">
        <w:rPr>
          <w:rFonts w:ascii="Calibri" w:hAnsi="Calibri"/>
        </w:rPr>
        <w:t>?” which was received very enthusiastically.  I was also put down to run for a seat on the board of directors for the next school year.</w:t>
      </w:r>
      <w:r w:rsidR="00A8572E">
        <w:rPr>
          <w:rFonts w:ascii="Calibri" w:hAnsi="Calibri"/>
        </w:rPr>
        <w:t xml:space="preserve"> I have yet to hear the outcome of the elections.</w:t>
      </w:r>
    </w:p>
    <w:p w:rsidR="00AA0C68" w:rsidRPr="00AA0C68" w:rsidRDefault="000E72AB" w:rsidP="00AA0C68">
      <w:pPr>
        <w:pStyle w:val="ListParagraph"/>
        <w:ind w:left="90"/>
        <w:rPr>
          <w:rFonts w:ascii="Calibri" w:hAnsi="Calibri"/>
        </w:rPr>
      </w:pPr>
      <w:r w:rsidRPr="00AA0C68">
        <w:rPr>
          <w:rFonts w:ascii="Calibri" w:hAnsi="Calibri"/>
        </w:rPr>
        <w:t>Goals for this year:</w:t>
      </w:r>
    </w:p>
    <w:p w:rsidR="00AA0C68" w:rsidRDefault="00AA0C68" w:rsidP="00AA0C68">
      <w:pPr>
        <w:pStyle w:val="ListParagraph"/>
        <w:numPr>
          <w:ilvl w:val="0"/>
          <w:numId w:val="1"/>
        </w:numPr>
        <w:tabs>
          <w:tab w:val="left" w:pos="720"/>
        </w:tabs>
        <w:rPr>
          <w:rFonts w:ascii="Calibri" w:hAnsi="Calibri"/>
        </w:rPr>
      </w:pPr>
      <w:r>
        <w:rPr>
          <w:rFonts w:ascii="Calibri" w:hAnsi="Calibri"/>
        </w:rPr>
        <w:t>Continue to advocate for a costume shop staff position.</w:t>
      </w:r>
    </w:p>
    <w:p w:rsidR="00AA0C68" w:rsidRDefault="00AA0C68" w:rsidP="00AA0C68">
      <w:pPr>
        <w:pStyle w:val="ListParagraph"/>
        <w:numPr>
          <w:ilvl w:val="0"/>
          <w:numId w:val="1"/>
        </w:numPr>
        <w:tabs>
          <w:tab w:val="left" w:pos="720"/>
        </w:tabs>
        <w:rPr>
          <w:rFonts w:ascii="Calibri" w:hAnsi="Calibri"/>
        </w:rPr>
      </w:pPr>
      <w:r>
        <w:rPr>
          <w:rFonts w:ascii="Calibri" w:hAnsi="Calibri"/>
        </w:rPr>
        <w:t>Join Bill Howard’s Mentor/Mentee program</w:t>
      </w:r>
      <w:r w:rsidR="00D24C53">
        <w:rPr>
          <w:rFonts w:ascii="Calibri" w:hAnsi="Calibri"/>
        </w:rPr>
        <w:t>.</w:t>
      </w:r>
    </w:p>
    <w:p w:rsidR="00AA0C68" w:rsidRDefault="00D24C53" w:rsidP="00AA0C68">
      <w:pPr>
        <w:pStyle w:val="ListParagraph"/>
        <w:numPr>
          <w:ilvl w:val="0"/>
          <w:numId w:val="1"/>
        </w:numPr>
        <w:tabs>
          <w:tab w:val="left" w:pos="720"/>
        </w:tabs>
        <w:rPr>
          <w:rFonts w:ascii="Calibri" w:hAnsi="Calibri"/>
        </w:rPr>
      </w:pPr>
      <w:r>
        <w:rPr>
          <w:rFonts w:ascii="Calibri" w:hAnsi="Calibri"/>
        </w:rPr>
        <w:t>Participate on the Search C</w:t>
      </w:r>
      <w:r w:rsidR="00AA0C68">
        <w:rPr>
          <w:rFonts w:ascii="Calibri" w:hAnsi="Calibri"/>
        </w:rPr>
        <w:t>ommitt</w:t>
      </w:r>
      <w:r w:rsidR="00A8572E">
        <w:rPr>
          <w:rFonts w:ascii="Calibri" w:hAnsi="Calibri"/>
        </w:rPr>
        <w:t>ee for Director/Choreographer</w:t>
      </w:r>
      <w:r>
        <w:rPr>
          <w:rFonts w:ascii="Calibri" w:hAnsi="Calibri"/>
        </w:rPr>
        <w:t>.</w:t>
      </w:r>
    </w:p>
    <w:p w:rsidR="00D24C53" w:rsidRDefault="00D24C53" w:rsidP="00AA0C68">
      <w:pPr>
        <w:pStyle w:val="ListParagraph"/>
        <w:numPr>
          <w:ilvl w:val="0"/>
          <w:numId w:val="1"/>
        </w:numPr>
        <w:tabs>
          <w:tab w:val="left" w:pos="720"/>
        </w:tabs>
        <w:rPr>
          <w:rFonts w:ascii="Calibri" w:hAnsi="Calibri"/>
        </w:rPr>
      </w:pPr>
      <w:r>
        <w:rPr>
          <w:rFonts w:ascii="Calibri" w:hAnsi="Calibri"/>
        </w:rPr>
        <w:t>Create and support the McLennan Alumni Cosplayers organization.</w:t>
      </w:r>
    </w:p>
    <w:p w:rsidR="00D91F41" w:rsidRDefault="00D91F41" w:rsidP="00AA0C68">
      <w:pPr>
        <w:pStyle w:val="ListParagraph"/>
        <w:numPr>
          <w:ilvl w:val="0"/>
          <w:numId w:val="1"/>
        </w:numPr>
        <w:tabs>
          <w:tab w:val="left" w:pos="720"/>
        </w:tabs>
        <w:rPr>
          <w:rFonts w:ascii="Calibri" w:hAnsi="Calibri"/>
        </w:rPr>
      </w:pPr>
      <w:r>
        <w:rPr>
          <w:rFonts w:ascii="Calibri" w:hAnsi="Calibri"/>
        </w:rPr>
        <w:t xml:space="preserve">Attend USITT-SW 2019 at Texas State </w:t>
      </w:r>
      <w:r w:rsidR="00566E80">
        <w:rPr>
          <w:rFonts w:ascii="Calibri" w:hAnsi="Calibri"/>
        </w:rPr>
        <w:t>University with the intent of taking students and having them enter the design competition.</w:t>
      </w:r>
      <w:bookmarkStart w:id="0" w:name="_GoBack"/>
      <w:bookmarkEnd w:id="0"/>
    </w:p>
    <w:p w:rsidR="00E55E2F" w:rsidRPr="00E55E2F" w:rsidRDefault="00E55E2F" w:rsidP="005F0B6E">
      <w:pPr>
        <w:rPr>
          <w:rFonts w:asciiTheme="minorHAnsi" w:hAnsiTheme="minorHAnsi"/>
          <w:b/>
          <w:sz w:val="24"/>
        </w:rPr>
      </w:pPr>
    </w:p>
    <w:p w:rsidR="00B608F9" w:rsidRPr="002B2D3F" w:rsidRDefault="00A8372B" w:rsidP="00B608F9">
      <w:pPr>
        <w:rPr>
          <w:rFonts w:ascii="Calibri" w:hAnsi="Calibri"/>
          <w:b/>
          <w:sz w:val="24"/>
          <w:szCs w:val="24"/>
        </w:rPr>
      </w:pPr>
      <w:r w:rsidRPr="002B2D3F">
        <w:rPr>
          <w:rFonts w:ascii="Calibri" w:hAnsi="Calibri"/>
          <w:b/>
          <w:sz w:val="24"/>
          <w:szCs w:val="24"/>
        </w:rPr>
        <w:t>ARTISTIC GOALS</w:t>
      </w:r>
    </w:p>
    <w:p w:rsidR="00002456" w:rsidRDefault="00002456" w:rsidP="00B36436">
      <w:pPr>
        <w:rPr>
          <w:rFonts w:ascii="Calibri" w:hAnsi="Calibri"/>
          <w:b/>
          <w:i/>
          <w:sz w:val="24"/>
          <w:szCs w:val="24"/>
        </w:rPr>
      </w:pPr>
    </w:p>
    <w:p w:rsidR="00B36436" w:rsidRPr="002B2D3F" w:rsidRDefault="00AA0C68" w:rsidP="00B36436">
      <w:pPr>
        <w:rPr>
          <w:rFonts w:ascii="Calibri" w:hAnsi="Calibri"/>
          <w:b/>
          <w:i/>
          <w:sz w:val="24"/>
          <w:szCs w:val="24"/>
        </w:rPr>
      </w:pPr>
      <w:r>
        <w:rPr>
          <w:rFonts w:ascii="Calibri" w:hAnsi="Calibri"/>
          <w:b/>
          <w:i/>
          <w:sz w:val="24"/>
          <w:szCs w:val="24"/>
        </w:rPr>
        <w:t>All My Sons</w:t>
      </w:r>
      <w:r w:rsidR="00B36436" w:rsidRPr="002B2D3F">
        <w:rPr>
          <w:rFonts w:asciiTheme="minorHAnsi" w:eastAsiaTheme="minorEastAsia" w:hAnsi="Tw Cen MT" w:cstheme="minorBidi"/>
          <w:caps/>
          <w:shadow/>
          <w:color w:val="000000" w:themeColor="text1"/>
          <w:kern w:val="24"/>
          <w:sz w:val="24"/>
          <w:szCs w:val="24"/>
          <w14:shadow w14:blurRad="47625" w14:dist="12700" w14:dir="2700000" w14:sx="100000" w14:sy="100000" w14:kx="0" w14:ky="0" w14:algn="tl">
            <w14:srgbClr w14:val="000000">
              <w14:alpha w14:val="64000"/>
            </w14:srgbClr>
          </w14:shadow>
        </w:rPr>
        <w:t xml:space="preserve"> </w:t>
      </w:r>
      <w:r w:rsidR="00B36436" w:rsidRPr="002B2D3F">
        <w:rPr>
          <w:rFonts w:ascii="Calibri" w:hAnsi="Calibri"/>
          <w:sz w:val="24"/>
          <w:szCs w:val="24"/>
        </w:rPr>
        <w:t>Total spent: $</w:t>
      </w:r>
      <w:r w:rsidR="00D24C53">
        <w:rPr>
          <w:rFonts w:ascii="Calibri" w:hAnsi="Calibri"/>
          <w:sz w:val="24"/>
          <w:szCs w:val="24"/>
        </w:rPr>
        <w:t>590.60</w:t>
      </w:r>
    </w:p>
    <w:p w:rsidR="0023017E" w:rsidRPr="002B2D3F" w:rsidRDefault="00B36436" w:rsidP="00B36436">
      <w:pPr>
        <w:jc w:val="both"/>
        <w:rPr>
          <w:rFonts w:ascii="Calibri" w:hAnsi="Calibri"/>
          <w:sz w:val="24"/>
          <w:szCs w:val="24"/>
        </w:rPr>
      </w:pPr>
      <w:r w:rsidRPr="002B2D3F">
        <w:rPr>
          <w:rFonts w:ascii="Calibri" w:hAnsi="Calibri"/>
          <w:sz w:val="24"/>
          <w:szCs w:val="24"/>
        </w:rPr>
        <w:t xml:space="preserve">It was a </w:t>
      </w:r>
      <w:r w:rsidR="00D24C53">
        <w:rPr>
          <w:rFonts w:ascii="Calibri" w:hAnsi="Calibri"/>
          <w:sz w:val="24"/>
          <w:szCs w:val="24"/>
        </w:rPr>
        <w:t xml:space="preserve">mostly </w:t>
      </w:r>
      <w:r w:rsidRPr="002B2D3F">
        <w:rPr>
          <w:rFonts w:ascii="Calibri" w:hAnsi="Calibri"/>
          <w:sz w:val="24"/>
          <w:szCs w:val="24"/>
        </w:rPr>
        <w:t>pull from stoc</w:t>
      </w:r>
      <w:r w:rsidR="004E469D">
        <w:rPr>
          <w:rFonts w:ascii="Calibri" w:hAnsi="Calibri"/>
          <w:sz w:val="24"/>
          <w:szCs w:val="24"/>
        </w:rPr>
        <w:t xml:space="preserve">k show.  </w:t>
      </w:r>
      <w:r w:rsidRPr="002B2D3F">
        <w:rPr>
          <w:rFonts w:ascii="Calibri" w:hAnsi="Calibri"/>
          <w:sz w:val="24"/>
          <w:szCs w:val="24"/>
        </w:rPr>
        <w:t>We ha</w:t>
      </w:r>
      <w:r w:rsidR="004E469D">
        <w:rPr>
          <w:rFonts w:ascii="Calibri" w:hAnsi="Calibri"/>
          <w:sz w:val="24"/>
          <w:szCs w:val="24"/>
        </w:rPr>
        <w:t xml:space="preserve">d to </w:t>
      </w:r>
      <w:r w:rsidR="00D24C53">
        <w:rPr>
          <w:rFonts w:ascii="Calibri" w:hAnsi="Calibri"/>
          <w:sz w:val="24"/>
          <w:szCs w:val="24"/>
        </w:rPr>
        <w:t>bu</w:t>
      </w:r>
      <w:r w:rsidR="000F7A9B">
        <w:rPr>
          <w:rFonts w:ascii="Calibri" w:hAnsi="Calibri"/>
          <w:sz w:val="24"/>
          <w:szCs w:val="24"/>
        </w:rPr>
        <w:t xml:space="preserve">y two sets of pajamas and robes, as well as </w:t>
      </w:r>
      <w:r w:rsidR="00D24C53">
        <w:rPr>
          <w:rFonts w:ascii="Calibri" w:hAnsi="Calibri"/>
          <w:sz w:val="24"/>
          <w:szCs w:val="24"/>
        </w:rPr>
        <w:t>one suit.</w:t>
      </w:r>
      <w:r w:rsidR="004E469D">
        <w:rPr>
          <w:rFonts w:ascii="Calibri" w:hAnsi="Calibri"/>
          <w:sz w:val="24"/>
          <w:szCs w:val="24"/>
        </w:rPr>
        <w:t xml:space="preserve"> </w:t>
      </w:r>
      <w:r w:rsidR="00D24C53">
        <w:rPr>
          <w:rFonts w:ascii="Calibri" w:hAnsi="Calibri"/>
          <w:sz w:val="24"/>
          <w:szCs w:val="24"/>
        </w:rPr>
        <w:t xml:space="preserve">We only had to build one dress for Mackenzie. </w:t>
      </w:r>
      <w:r w:rsidRPr="002B2D3F">
        <w:rPr>
          <w:rFonts w:ascii="Calibri" w:hAnsi="Calibri"/>
          <w:sz w:val="24"/>
          <w:szCs w:val="24"/>
        </w:rPr>
        <w:t>It was an easy start to the semester.</w:t>
      </w:r>
    </w:p>
    <w:p w:rsidR="00B36436" w:rsidRPr="002B2D3F" w:rsidRDefault="00B36436" w:rsidP="00B36436">
      <w:pPr>
        <w:rPr>
          <w:rFonts w:ascii="Calibri" w:hAnsi="Calibri"/>
          <w:sz w:val="24"/>
          <w:szCs w:val="24"/>
        </w:rPr>
      </w:pPr>
      <w:r w:rsidRPr="002B2D3F">
        <w:rPr>
          <w:rFonts w:ascii="Calibri" w:hAnsi="Calibri"/>
          <w:sz w:val="24"/>
          <w:szCs w:val="24"/>
        </w:rPr>
        <w:t xml:space="preserve">Final count: </w:t>
      </w:r>
      <w:r w:rsidR="00691979">
        <w:rPr>
          <w:rFonts w:ascii="Calibri" w:hAnsi="Calibri"/>
          <w:sz w:val="24"/>
          <w:szCs w:val="24"/>
        </w:rPr>
        <w:t>3</w:t>
      </w:r>
      <w:r w:rsidR="00D24C53">
        <w:rPr>
          <w:rFonts w:ascii="Calibri" w:hAnsi="Calibri"/>
          <w:sz w:val="24"/>
          <w:szCs w:val="24"/>
        </w:rPr>
        <w:t xml:space="preserve">4 costume pieces, </w:t>
      </w:r>
      <w:r w:rsidR="00691979">
        <w:rPr>
          <w:rFonts w:ascii="Calibri" w:hAnsi="Calibri"/>
          <w:sz w:val="24"/>
          <w:szCs w:val="24"/>
        </w:rPr>
        <w:t xml:space="preserve">28 </w:t>
      </w:r>
      <w:r w:rsidR="00D24C53">
        <w:rPr>
          <w:rFonts w:ascii="Calibri" w:hAnsi="Calibri"/>
          <w:sz w:val="24"/>
          <w:szCs w:val="24"/>
        </w:rPr>
        <w:t>costume accessories</w:t>
      </w:r>
      <w:r w:rsidRPr="002B2D3F">
        <w:rPr>
          <w:rFonts w:ascii="Calibri" w:hAnsi="Calibri"/>
          <w:sz w:val="24"/>
          <w:szCs w:val="24"/>
        </w:rPr>
        <w:t xml:space="preserve">, worn by </w:t>
      </w:r>
      <w:r w:rsidR="00691979">
        <w:rPr>
          <w:rFonts w:ascii="Calibri" w:hAnsi="Calibri"/>
          <w:sz w:val="24"/>
          <w:szCs w:val="24"/>
        </w:rPr>
        <w:t>10</w:t>
      </w:r>
      <w:r w:rsidRPr="002B2D3F">
        <w:rPr>
          <w:rFonts w:ascii="Calibri" w:hAnsi="Calibri"/>
          <w:sz w:val="24"/>
          <w:szCs w:val="24"/>
        </w:rPr>
        <w:t xml:space="preserve"> actors.</w:t>
      </w:r>
    </w:p>
    <w:p w:rsidR="00C4042A" w:rsidRPr="002B2D3F" w:rsidRDefault="00C4042A" w:rsidP="00B608F9">
      <w:pPr>
        <w:rPr>
          <w:rFonts w:ascii="Calibri" w:hAnsi="Calibri"/>
          <w:sz w:val="24"/>
          <w:szCs w:val="24"/>
        </w:rPr>
      </w:pPr>
    </w:p>
    <w:p w:rsidR="00B36436" w:rsidRPr="002B2D3F" w:rsidRDefault="00AA0C68" w:rsidP="00B36436">
      <w:pPr>
        <w:rPr>
          <w:rFonts w:ascii="Calibri" w:hAnsi="Calibri"/>
          <w:sz w:val="24"/>
          <w:szCs w:val="24"/>
        </w:rPr>
      </w:pPr>
      <w:r>
        <w:rPr>
          <w:rFonts w:ascii="Calibri" w:hAnsi="Calibri"/>
          <w:b/>
          <w:i/>
          <w:sz w:val="24"/>
          <w:szCs w:val="24"/>
        </w:rPr>
        <w:t xml:space="preserve">The </w:t>
      </w:r>
      <w:proofErr w:type="spellStart"/>
      <w:r>
        <w:rPr>
          <w:rFonts w:ascii="Calibri" w:hAnsi="Calibri"/>
          <w:b/>
          <w:i/>
          <w:sz w:val="24"/>
          <w:szCs w:val="24"/>
        </w:rPr>
        <w:t>Pillowman</w:t>
      </w:r>
      <w:proofErr w:type="spellEnd"/>
      <w:r w:rsidR="00434148" w:rsidRPr="002B2D3F">
        <w:rPr>
          <w:rFonts w:ascii="Calibri" w:hAnsi="Calibri"/>
          <w:sz w:val="24"/>
          <w:szCs w:val="24"/>
        </w:rPr>
        <w:t xml:space="preserve"> </w:t>
      </w:r>
      <w:r w:rsidR="00B36436" w:rsidRPr="002B2D3F">
        <w:rPr>
          <w:rFonts w:ascii="Calibri" w:hAnsi="Calibri"/>
          <w:sz w:val="24"/>
          <w:szCs w:val="24"/>
        </w:rPr>
        <w:t>Total spent: $</w:t>
      </w:r>
      <w:r w:rsidR="00691979">
        <w:rPr>
          <w:rFonts w:ascii="Calibri" w:hAnsi="Calibri"/>
          <w:sz w:val="24"/>
          <w:szCs w:val="24"/>
        </w:rPr>
        <w:t>121.99</w:t>
      </w:r>
    </w:p>
    <w:p w:rsidR="00A8572E" w:rsidRDefault="00CF5202" w:rsidP="00B36436">
      <w:pPr>
        <w:rPr>
          <w:rFonts w:ascii="Calibri" w:hAnsi="Calibri"/>
          <w:sz w:val="24"/>
          <w:szCs w:val="24"/>
        </w:rPr>
      </w:pPr>
      <w:r>
        <w:rPr>
          <w:rFonts w:ascii="Calibri" w:hAnsi="Calibri"/>
          <w:sz w:val="24"/>
          <w:szCs w:val="24"/>
        </w:rPr>
        <w:t xml:space="preserve">This was fairly easy as well.  We pulled black sweat pants and shirts for the chorus, although I had to buy three more shirts for the larger boys.  We had to build the Jesus girl costume as well as her crown of thorns.  I bought a pink dress for her green pig costume and spray painted that.  The special effects gunshot trick was a bit difficult to figure out how we were going to do it, but we got there in the end.  </w:t>
      </w:r>
    </w:p>
    <w:p w:rsidR="002B2D3F" w:rsidRPr="002B2D3F" w:rsidRDefault="005567C2" w:rsidP="00B36436">
      <w:pPr>
        <w:rPr>
          <w:rFonts w:ascii="Calibri" w:hAnsi="Calibri"/>
          <w:sz w:val="24"/>
          <w:szCs w:val="24"/>
        </w:rPr>
      </w:pPr>
      <w:r>
        <w:rPr>
          <w:rFonts w:ascii="Calibri" w:hAnsi="Calibri"/>
          <w:sz w:val="24"/>
          <w:szCs w:val="24"/>
        </w:rPr>
        <w:t xml:space="preserve">Final Count: </w:t>
      </w:r>
      <w:r w:rsidR="00CF5202">
        <w:rPr>
          <w:rFonts w:ascii="Calibri" w:hAnsi="Calibri"/>
          <w:sz w:val="24"/>
          <w:szCs w:val="24"/>
        </w:rPr>
        <w:t>33</w:t>
      </w:r>
      <w:r w:rsidR="00691979">
        <w:rPr>
          <w:rFonts w:ascii="Calibri" w:hAnsi="Calibri"/>
          <w:sz w:val="24"/>
          <w:szCs w:val="24"/>
        </w:rPr>
        <w:t xml:space="preserve"> </w:t>
      </w:r>
      <w:r>
        <w:rPr>
          <w:rFonts w:ascii="Calibri" w:hAnsi="Calibri"/>
          <w:sz w:val="24"/>
          <w:szCs w:val="24"/>
        </w:rPr>
        <w:t>c</w:t>
      </w:r>
      <w:r w:rsidR="002B2D3F">
        <w:rPr>
          <w:rFonts w:ascii="Calibri" w:hAnsi="Calibri"/>
          <w:sz w:val="24"/>
          <w:szCs w:val="24"/>
        </w:rPr>
        <w:t>ostume</w:t>
      </w:r>
      <w:r>
        <w:rPr>
          <w:rFonts w:ascii="Calibri" w:hAnsi="Calibri"/>
          <w:sz w:val="24"/>
          <w:szCs w:val="24"/>
        </w:rPr>
        <w:t xml:space="preserve"> piece</w:t>
      </w:r>
      <w:r w:rsidR="002B2D3F">
        <w:rPr>
          <w:rFonts w:ascii="Calibri" w:hAnsi="Calibri"/>
          <w:sz w:val="24"/>
          <w:szCs w:val="24"/>
        </w:rPr>
        <w:t xml:space="preserve">s, </w:t>
      </w:r>
      <w:r w:rsidR="00CF5202">
        <w:rPr>
          <w:rFonts w:ascii="Calibri" w:hAnsi="Calibri"/>
          <w:sz w:val="24"/>
          <w:szCs w:val="24"/>
        </w:rPr>
        <w:t xml:space="preserve">42 </w:t>
      </w:r>
      <w:r w:rsidR="00691979">
        <w:rPr>
          <w:rFonts w:ascii="Calibri" w:hAnsi="Calibri"/>
          <w:sz w:val="24"/>
          <w:szCs w:val="24"/>
        </w:rPr>
        <w:t>costume accessories worn by 13 acto</w:t>
      </w:r>
      <w:r w:rsidR="002B2D3F">
        <w:rPr>
          <w:rFonts w:ascii="Calibri" w:hAnsi="Calibri"/>
          <w:sz w:val="24"/>
          <w:szCs w:val="24"/>
        </w:rPr>
        <w:t>rs.</w:t>
      </w:r>
    </w:p>
    <w:p w:rsidR="00024282" w:rsidRDefault="00024282" w:rsidP="001C3B94">
      <w:pPr>
        <w:rPr>
          <w:rFonts w:ascii="Calibri" w:hAnsi="Calibri"/>
          <w:b/>
          <w:i/>
          <w:sz w:val="24"/>
          <w:szCs w:val="24"/>
        </w:rPr>
      </w:pPr>
    </w:p>
    <w:p w:rsidR="001C3B94" w:rsidRPr="002B2D3F" w:rsidRDefault="00AA0C68" w:rsidP="001C3B94">
      <w:pPr>
        <w:rPr>
          <w:rFonts w:ascii="Calibri" w:hAnsi="Calibri"/>
          <w:sz w:val="24"/>
          <w:szCs w:val="24"/>
        </w:rPr>
      </w:pPr>
      <w:r>
        <w:rPr>
          <w:rFonts w:ascii="Calibri" w:hAnsi="Calibri"/>
          <w:b/>
          <w:i/>
          <w:sz w:val="24"/>
          <w:szCs w:val="24"/>
        </w:rPr>
        <w:t>South Pacific</w:t>
      </w:r>
      <w:r w:rsidR="001C3B94" w:rsidRPr="002B2D3F">
        <w:rPr>
          <w:rFonts w:asciiTheme="minorHAnsi" w:eastAsiaTheme="minorEastAsia" w:hAnsi="Tw Cen MT" w:cstheme="minorBidi"/>
          <w:caps/>
          <w:shadow/>
          <w:color w:val="000000" w:themeColor="text1"/>
          <w:kern w:val="24"/>
          <w:sz w:val="24"/>
          <w:szCs w:val="24"/>
          <w14:shadow w14:blurRad="47625" w14:dist="12700" w14:dir="2700000" w14:sx="100000" w14:sy="100000" w14:kx="0" w14:ky="0" w14:algn="tl">
            <w14:srgbClr w14:val="000000">
              <w14:alpha w14:val="64000"/>
            </w14:srgbClr>
          </w14:shadow>
        </w:rPr>
        <w:t xml:space="preserve"> </w:t>
      </w:r>
      <w:r w:rsidR="001C3B94" w:rsidRPr="002B2D3F">
        <w:rPr>
          <w:rFonts w:ascii="Calibri" w:hAnsi="Calibri"/>
          <w:sz w:val="24"/>
          <w:szCs w:val="24"/>
        </w:rPr>
        <w:t>Total spent: $20</w:t>
      </w:r>
      <w:r w:rsidR="00284F56">
        <w:rPr>
          <w:rFonts w:ascii="Calibri" w:hAnsi="Calibri"/>
          <w:sz w:val="24"/>
          <w:szCs w:val="24"/>
        </w:rPr>
        <w:t>56</w:t>
      </w:r>
      <w:r w:rsidR="00434148" w:rsidRPr="002B2D3F">
        <w:rPr>
          <w:rFonts w:ascii="Calibri" w:hAnsi="Calibri"/>
          <w:sz w:val="24"/>
          <w:szCs w:val="24"/>
        </w:rPr>
        <w:t>.</w:t>
      </w:r>
      <w:r w:rsidR="00284F56">
        <w:rPr>
          <w:rFonts w:ascii="Calibri" w:hAnsi="Calibri"/>
          <w:sz w:val="24"/>
          <w:szCs w:val="24"/>
        </w:rPr>
        <w:t>49</w:t>
      </w:r>
      <w:r w:rsidR="00434148" w:rsidRPr="002B2D3F">
        <w:rPr>
          <w:rFonts w:ascii="Calibri" w:hAnsi="Calibri"/>
          <w:sz w:val="24"/>
          <w:szCs w:val="24"/>
        </w:rPr>
        <w:t xml:space="preserve"> </w:t>
      </w:r>
    </w:p>
    <w:p w:rsidR="00CF5202" w:rsidRDefault="00CF5202" w:rsidP="001C3B94">
      <w:pPr>
        <w:rPr>
          <w:rFonts w:ascii="Calibri" w:hAnsi="Calibri"/>
          <w:sz w:val="24"/>
          <w:szCs w:val="24"/>
        </w:rPr>
      </w:pPr>
      <w:r>
        <w:rPr>
          <w:rFonts w:ascii="Calibri" w:hAnsi="Calibri"/>
          <w:sz w:val="24"/>
          <w:szCs w:val="24"/>
        </w:rPr>
        <w:lastRenderedPageBreak/>
        <w:t>We ordered all of the milita</w:t>
      </w:r>
      <w:r w:rsidR="00A8572E">
        <w:rPr>
          <w:rFonts w:ascii="Calibri" w:hAnsi="Calibri"/>
          <w:sz w:val="24"/>
          <w:szCs w:val="24"/>
        </w:rPr>
        <w:t xml:space="preserve">ry uniforms from the </w:t>
      </w:r>
      <w:r>
        <w:rPr>
          <w:rFonts w:ascii="Calibri" w:hAnsi="Calibri"/>
          <w:sz w:val="24"/>
          <w:szCs w:val="24"/>
        </w:rPr>
        <w:t xml:space="preserve">Navy Surplus store in </w:t>
      </w:r>
      <w:r w:rsidR="00A8572E">
        <w:rPr>
          <w:rFonts w:ascii="Calibri" w:hAnsi="Calibri"/>
          <w:sz w:val="24"/>
          <w:szCs w:val="24"/>
        </w:rPr>
        <w:t xml:space="preserve">Long Beach, </w:t>
      </w:r>
      <w:r>
        <w:rPr>
          <w:rFonts w:ascii="Calibri" w:hAnsi="Calibri"/>
          <w:sz w:val="24"/>
          <w:szCs w:val="24"/>
        </w:rPr>
        <w:t>CA, and then ordered even more military-</w:t>
      </w:r>
      <w:proofErr w:type="spellStart"/>
      <w:r>
        <w:rPr>
          <w:rFonts w:ascii="Calibri" w:hAnsi="Calibri"/>
          <w:sz w:val="24"/>
          <w:szCs w:val="24"/>
        </w:rPr>
        <w:t>esque</w:t>
      </w:r>
      <w:proofErr w:type="spellEnd"/>
      <w:r>
        <w:rPr>
          <w:rFonts w:ascii="Calibri" w:hAnsi="Calibri"/>
          <w:sz w:val="24"/>
          <w:szCs w:val="24"/>
        </w:rPr>
        <w:t xml:space="preserve"> clothing from Dickies</w:t>
      </w:r>
      <w:r w:rsidR="00E52868">
        <w:rPr>
          <w:rFonts w:ascii="Calibri" w:hAnsi="Calibri"/>
          <w:sz w:val="24"/>
          <w:szCs w:val="24"/>
        </w:rPr>
        <w:t>, as well as other suppliers</w:t>
      </w:r>
      <w:r>
        <w:rPr>
          <w:rFonts w:ascii="Calibri" w:hAnsi="Calibri"/>
          <w:sz w:val="24"/>
          <w:szCs w:val="24"/>
        </w:rPr>
        <w:t>.  I used my friend Will McKeever t</w:t>
      </w:r>
      <w:r w:rsidR="000F7A9B">
        <w:rPr>
          <w:rFonts w:ascii="Calibri" w:hAnsi="Calibri"/>
          <w:sz w:val="24"/>
          <w:szCs w:val="24"/>
        </w:rPr>
        <w:t>o advise me on the proper WWII US N</w:t>
      </w:r>
      <w:r>
        <w:rPr>
          <w:rFonts w:ascii="Calibri" w:hAnsi="Calibri"/>
          <w:sz w:val="24"/>
          <w:szCs w:val="24"/>
        </w:rPr>
        <w:t>avy clothing.</w:t>
      </w:r>
      <w:r w:rsidR="00284F56">
        <w:rPr>
          <w:rFonts w:ascii="Calibri" w:hAnsi="Calibri"/>
          <w:sz w:val="24"/>
          <w:szCs w:val="24"/>
        </w:rPr>
        <w:t xml:space="preserve">  We built 15 sarongs for the Island people from the Bollywood fabric that we still didn’t use from last year’s dance concert because</w:t>
      </w:r>
      <w:r w:rsidR="00650856">
        <w:rPr>
          <w:rFonts w:ascii="Calibri" w:hAnsi="Calibri"/>
          <w:sz w:val="24"/>
          <w:szCs w:val="24"/>
        </w:rPr>
        <w:t xml:space="preserve"> the Bollywood number got cut again. </w:t>
      </w:r>
      <w:r w:rsidR="00284F56">
        <w:rPr>
          <w:rFonts w:ascii="Calibri" w:hAnsi="Calibri"/>
          <w:sz w:val="24"/>
          <w:szCs w:val="24"/>
        </w:rPr>
        <w:t>Brice built the 2 pilot harnesses/parachute packs.</w:t>
      </w:r>
      <w:r w:rsidR="00E52868">
        <w:rPr>
          <w:rFonts w:ascii="Calibri" w:hAnsi="Calibri"/>
          <w:sz w:val="24"/>
          <w:szCs w:val="24"/>
        </w:rPr>
        <w:t xml:space="preserve">  It was a ton of work with way too many pieces to keep track of, but when all was said and done I was very pleased with the product.  I was told that I only </w:t>
      </w:r>
      <w:r w:rsidR="000F7A9B">
        <w:rPr>
          <w:rFonts w:ascii="Calibri" w:hAnsi="Calibri"/>
          <w:sz w:val="24"/>
          <w:szCs w:val="24"/>
        </w:rPr>
        <w:t>got one thing wrong, officers wo</w:t>
      </w:r>
      <w:r w:rsidR="00E52868">
        <w:rPr>
          <w:rFonts w:ascii="Calibri" w:hAnsi="Calibri"/>
          <w:sz w:val="24"/>
          <w:szCs w:val="24"/>
        </w:rPr>
        <w:t>re brown dress shoes with their uniforms, not black.</w:t>
      </w:r>
      <w:r w:rsidR="00650856">
        <w:rPr>
          <w:rFonts w:ascii="Calibri" w:hAnsi="Calibri"/>
          <w:sz w:val="24"/>
          <w:szCs w:val="24"/>
        </w:rPr>
        <w:t xml:space="preserve">  That mistakes wasn’t </w:t>
      </w:r>
      <w:proofErr w:type="gramStart"/>
      <w:r w:rsidR="00650856">
        <w:rPr>
          <w:rFonts w:ascii="Calibri" w:hAnsi="Calibri"/>
          <w:sz w:val="24"/>
          <w:szCs w:val="24"/>
        </w:rPr>
        <w:t>Will’s</w:t>
      </w:r>
      <w:proofErr w:type="gramEnd"/>
      <w:r w:rsidR="00650856">
        <w:rPr>
          <w:rFonts w:ascii="Calibri" w:hAnsi="Calibri"/>
          <w:sz w:val="24"/>
          <w:szCs w:val="24"/>
        </w:rPr>
        <w:t xml:space="preserve"> fault, it never occurred to me to ask about the color of the dress shoes.</w:t>
      </w:r>
    </w:p>
    <w:p w:rsidR="001C3B94" w:rsidRDefault="001C3B94" w:rsidP="001C3B94">
      <w:pPr>
        <w:rPr>
          <w:rFonts w:ascii="Calibri" w:hAnsi="Calibri"/>
          <w:sz w:val="24"/>
          <w:szCs w:val="24"/>
        </w:rPr>
      </w:pPr>
      <w:r w:rsidRPr="002B2D3F">
        <w:rPr>
          <w:rFonts w:ascii="Calibri" w:hAnsi="Calibri"/>
          <w:sz w:val="24"/>
          <w:szCs w:val="24"/>
        </w:rPr>
        <w:t>Fi</w:t>
      </w:r>
      <w:r w:rsidR="00D20B02">
        <w:rPr>
          <w:rFonts w:ascii="Calibri" w:hAnsi="Calibri"/>
          <w:sz w:val="24"/>
          <w:szCs w:val="24"/>
        </w:rPr>
        <w:t>nal count: 143</w:t>
      </w:r>
      <w:r w:rsidR="005567C2">
        <w:rPr>
          <w:rFonts w:ascii="Calibri" w:hAnsi="Calibri"/>
          <w:sz w:val="24"/>
          <w:szCs w:val="24"/>
        </w:rPr>
        <w:t xml:space="preserve"> costume pieces, </w:t>
      </w:r>
      <w:r w:rsidR="00D20B02">
        <w:rPr>
          <w:rFonts w:ascii="Calibri" w:hAnsi="Calibri"/>
          <w:sz w:val="24"/>
          <w:szCs w:val="24"/>
        </w:rPr>
        <w:t>216 costume accessories worn by 32</w:t>
      </w:r>
      <w:r w:rsidRPr="002B2D3F">
        <w:rPr>
          <w:rFonts w:ascii="Calibri" w:hAnsi="Calibri"/>
          <w:sz w:val="24"/>
          <w:szCs w:val="24"/>
        </w:rPr>
        <w:t xml:space="preserve"> actors</w:t>
      </w:r>
      <w:r w:rsidR="00D20B02">
        <w:rPr>
          <w:rFonts w:ascii="Calibri" w:hAnsi="Calibri"/>
          <w:sz w:val="24"/>
          <w:szCs w:val="24"/>
        </w:rPr>
        <w:t>.</w:t>
      </w:r>
    </w:p>
    <w:p w:rsidR="00C43038" w:rsidRPr="002B2D3F" w:rsidRDefault="00D20B02" w:rsidP="00B608F9">
      <w:pPr>
        <w:rPr>
          <w:rFonts w:ascii="Calibri" w:hAnsi="Calibri"/>
          <w:sz w:val="24"/>
          <w:szCs w:val="24"/>
        </w:rPr>
      </w:pPr>
      <w:r>
        <w:rPr>
          <w:rFonts w:ascii="Calibri" w:hAnsi="Calibri"/>
          <w:sz w:val="24"/>
          <w:szCs w:val="24"/>
        </w:rPr>
        <w:t xml:space="preserve">Compared with </w:t>
      </w:r>
      <w:proofErr w:type="spellStart"/>
      <w:r w:rsidRPr="00D20B02">
        <w:rPr>
          <w:rFonts w:ascii="Calibri" w:hAnsi="Calibri"/>
          <w:i/>
          <w:sz w:val="24"/>
          <w:szCs w:val="24"/>
        </w:rPr>
        <w:t>Spamalot</w:t>
      </w:r>
      <w:proofErr w:type="spellEnd"/>
      <w:r>
        <w:rPr>
          <w:rFonts w:ascii="Calibri" w:hAnsi="Calibri"/>
          <w:sz w:val="24"/>
          <w:szCs w:val="24"/>
        </w:rPr>
        <w:t xml:space="preserve"> (our last largest production ever) we spent $120 more on </w:t>
      </w:r>
      <w:r w:rsidR="00A8572E">
        <w:rPr>
          <w:rFonts w:ascii="Calibri" w:hAnsi="Calibri"/>
          <w:sz w:val="24"/>
          <w:szCs w:val="24"/>
        </w:rPr>
        <w:t>the same number of costumes</w:t>
      </w:r>
      <w:r>
        <w:rPr>
          <w:rFonts w:ascii="Calibri" w:hAnsi="Calibri"/>
          <w:sz w:val="24"/>
          <w:szCs w:val="24"/>
        </w:rPr>
        <w:t xml:space="preserve"> for 6 less</w:t>
      </w:r>
      <w:r w:rsidR="00D50A90">
        <w:rPr>
          <w:rFonts w:ascii="Calibri" w:hAnsi="Calibri"/>
          <w:sz w:val="24"/>
          <w:szCs w:val="24"/>
        </w:rPr>
        <w:t xml:space="preserve"> actors.</w:t>
      </w:r>
      <w:r w:rsidR="00A8572E">
        <w:rPr>
          <w:rFonts w:ascii="Calibri" w:hAnsi="Calibri"/>
          <w:sz w:val="24"/>
          <w:szCs w:val="24"/>
        </w:rPr>
        <w:t xml:space="preserve">  </w:t>
      </w:r>
    </w:p>
    <w:p w:rsidR="00002456" w:rsidRDefault="00002456" w:rsidP="00434148">
      <w:pPr>
        <w:rPr>
          <w:rFonts w:ascii="Calibri" w:hAnsi="Calibri"/>
          <w:b/>
          <w:i/>
          <w:sz w:val="24"/>
          <w:szCs w:val="24"/>
        </w:rPr>
      </w:pPr>
    </w:p>
    <w:p w:rsidR="00434148" w:rsidRPr="002B2D3F" w:rsidRDefault="00AA0C68" w:rsidP="00434148">
      <w:pPr>
        <w:rPr>
          <w:rFonts w:ascii="Calibri" w:hAnsi="Calibri"/>
          <w:sz w:val="24"/>
          <w:szCs w:val="24"/>
        </w:rPr>
      </w:pPr>
      <w:r>
        <w:rPr>
          <w:rFonts w:ascii="Calibri" w:hAnsi="Calibri"/>
          <w:b/>
          <w:i/>
          <w:sz w:val="24"/>
          <w:szCs w:val="24"/>
        </w:rPr>
        <w:t>Daughter of the Regiment</w:t>
      </w:r>
      <w:r w:rsidR="00434148" w:rsidRPr="002B2D3F">
        <w:rPr>
          <w:rFonts w:ascii="Calibri" w:hAnsi="Calibri"/>
          <w:b/>
          <w:i/>
          <w:sz w:val="24"/>
          <w:szCs w:val="24"/>
        </w:rPr>
        <w:t xml:space="preserve"> </w:t>
      </w:r>
      <w:r w:rsidR="00434148" w:rsidRPr="002B2D3F">
        <w:rPr>
          <w:rFonts w:ascii="Calibri" w:hAnsi="Calibri"/>
          <w:sz w:val="24"/>
          <w:szCs w:val="24"/>
        </w:rPr>
        <w:t>Total spent: $</w:t>
      </w:r>
      <w:r w:rsidR="00292EA9">
        <w:rPr>
          <w:rFonts w:ascii="Calibri" w:hAnsi="Calibri"/>
          <w:sz w:val="24"/>
          <w:szCs w:val="24"/>
        </w:rPr>
        <w:t>618.68</w:t>
      </w:r>
    </w:p>
    <w:p w:rsidR="00434148" w:rsidRPr="002B2D3F" w:rsidRDefault="00292EA9" w:rsidP="00434148">
      <w:pPr>
        <w:rPr>
          <w:rFonts w:ascii="Calibri" w:hAnsi="Calibri"/>
          <w:sz w:val="24"/>
          <w:szCs w:val="24"/>
        </w:rPr>
      </w:pPr>
      <w:r>
        <w:rPr>
          <w:rFonts w:ascii="Calibri" w:hAnsi="Calibri"/>
          <w:sz w:val="24"/>
          <w:szCs w:val="24"/>
        </w:rPr>
        <w:t xml:space="preserve">We had to make 10 Soldier uniforms due to double casting and if Bailey hadn’t been available it just wouldn’t have happened this cheaply.  It would have cost us 3X as much as the entire show budget to buy/rent them.  We also made a dress for Mackenzie and Sami. </w:t>
      </w:r>
      <w:r w:rsidR="00434148" w:rsidRPr="002B2D3F">
        <w:rPr>
          <w:rFonts w:ascii="Calibri" w:hAnsi="Calibri"/>
          <w:sz w:val="24"/>
          <w:szCs w:val="24"/>
        </w:rPr>
        <w:t xml:space="preserve">Final count: </w:t>
      </w:r>
      <w:r>
        <w:rPr>
          <w:rFonts w:ascii="Calibri" w:hAnsi="Calibri"/>
          <w:sz w:val="24"/>
          <w:szCs w:val="24"/>
        </w:rPr>
        <w:t>49 costume pieces, 32 costume accessories, worn by 12</w:t>
      </w:r>
      <w:r w:rsidR="00434148" w:rsidRPr="002B2D3F">
        <w:rPr>
          <w:rFonts w:ascii="Calibri" w:hAnsi="Calibri"/>
          <w:sz w:val="24"/>
          <w:szCs w:val="24"/>
        </w:rPr>
        <w:t xml:space="preserve"> actors.</w:t>
      </w:r>
    </w:p>
    <w:p w:rsidR="00F45EEC" w:rsidRPr="002B2D3F" w:rsidRDefault="00F45EEC" w:rsidP="00B608F9">
      <w:pPr>
        <w:rPr>
          <w:rFonts w:ascii="Calibri" w:hAnsi="Calibri"/>
          <w:sz w:val="24"/>
          <w:szCs w:val="24"/>
        </w:rPr>
      </w:pPr>
    </w:p>
    <w:p w:rsidR="00434148" w:rsidRPr="002B2D3F" w:rsidRDefault="00AA0C68" w:rsidP="00434148">
      <w:pPr>
        <w:rPr>
          <w:rFonts w:ascii="Calibri" w:hAnsi="Calibri"/>
          <w:sz w:val="24"/>
          <w:szCs w:val="24"/>
        </w:rPr>
      </w:pPr>
      <w:r>
        <w:rPr>
          <w:rFonts w:ascii="Calibri" w:hAnsi="Calibri"/>
          <w:b/>
          <w:i/>
          <w:sz w:val="24"/>
          <w:szCs w:val="24"/>
        </w:rPr>
        <w:t>Wind in the Willows</w:t>
      </w:r>
      <w:r w:rsidR="00434148" w:rsidRPr="002B2D3F">
        <w:rPr>
          <w:rFonts w:asciiTheme="minorHAnsi" w:eastAsiaTheme="minorEastAsia" w:hAnsi="Tw Cen MT" w:cstheme="minorBidi"/>
          <w:caps/>
          <w:shadow/>
          <w:color w:val="000000" w:themeColor="text1"/>
          <w:kern w:val="24"/>
          <w:sz w:val="24"/>
          <w:szCs w:val="24"/>
          <w14:shadow w14:blurRad="47625" w14:dist="12700" w14:dir="2700000" w14:sx="100000" w14:sy="100000" w14:kx="0" w14:ky="0" w14:algn="tl">
            <w14:srgbClr w14:val="000000">
              <w14:alpha w14:val="64000"/>
            </w14:srgbClr>
          </w14:shadow>
        </w:rPr>
        <w:t xml:space="preserve"> </w:t>
      </w:r>
      <w:r w:rsidR="00302F0B">
        <w:rPr>
          <w:rFonts w:ascii="Calibri" w:hAnsi="Calibri"/>
          <w:sz w:val="24"/>
          <w:szCs w:val="24"/>
        </w:rPr>
        <w:t>Total spent: $916.96</w:t>
      </w:r>
    </w:p>
    <w:p w:rsidR="00302F0B" w:rsidRDefault="00302F0B" w:rsidP="00434148">
      <w:pPr>
        <w:rPr>
          <w:rFonts w:ascii="Calibri" w:hAnsi="Calibri"/>
          <w:sz w:val="24"/>
          <w:szCs w:val="24"/>
        </w:rPr>
      </w:pPr>
      <w:r>
        <w:rPr>
          <w:rFonts w:ascii="Calibri" w:hAnsi="Calibri"/>
          <w:sz w:val="24"/>
          <w:szCs w:val="24"/>
        </w:rPr>
        <w:t xml:space="preserve">We pulled as much as we could, and bought a lot of accessories on Amazon Prime.  Our three lead actors were larger sized men, so nothing I had in stock fit them.  We ended up building three pants/vest combos for Toad and another for Mole.  I had to make another squirrel tail at the last minute to be the child of the one I made for </w:t>
      </w:r>
      <w:r w:rsidRPr="00302F0B">
        <w:rPr>
          <w:rFonts w:ascii="Calibri" w:hAnsi="Calibri"/>
          <w:i/>
          <w:sz w:val="24"/>
          <w:szCs w:val="24"/>
        </w:rPr>
        <w:t>The Chicken Opera</w:t>
      </w:r>
      <w:r>
        <w:rPr>
          <w:rFonts w:ascii="Calibri" w:hAnsi="Calibri"/>
          <w:sz w:val="24"/>
          <w:szCs w:val="24"/>
        </w:rPr>
        <w:t>.</w:t>
      </w:r>
    </w:p>
    <w:p w:rsidR="00434148" w:rsidRPr="002B2D3F" w:rsidRDefault="00434148" w:rsidP="00434148">
      <w:pPr>
        <w:rPr>
          <w:rFonts w:ascii="Calibri" w:hAnsi="Calibri"/>
          <w:sz w:val="24"/>
          <w:szCs w:val="24"/>
        </w:rPr>
      </w:pPr>
      <w:r w:rsidRPr="002B2D3F">
        <w:rPr>
          <w:rFonts w:ascii="Calibri" w:hAnsi="Calibri"/>
          <w:sz w:val="24"/>
          <w:szCs w:val="24"/>
        </w:rPr>
        <w:t>Final count:</w:t>
      </w:r>
      <w:r w:rsidR="00417B47">
        <w:rPr>
          <w:rFonts w:ascii="Calibri" w:hAnsi="Calibri"/>
          <w:sz w:val="24"/>
          <w:szCs w:val="24"/>
        </w:rPr>
        <w:t xml:space="preserve"> 93</w:t>
      </w:r>
      <w:r w:rsidR="002B2D3F" w:rsidRPr="002B2D3F">
        <w:rPr>
          <w:rFonts w:ascii="Calibri" w:hAnsi="Calibri"/>
          <w:sz w:val="24"/>
          <w:szCs w:val="24"/>
        </w:rPr>
        <w:t xml:space="preserve"> costume pi</w:t>
      </w:r>
      <w:r w:rsidR="00284F56">
        <w:rPr>
          <w:rFonts w:ascii="Calibri" w:hAnsi="Calibri"/>
          <w:sz w:val="24"/>
          <w:szCs w:val="24"/>
        </w:rPr>
        <w:t xml:space="preserve">eces, </w:t>
      </w:r>
      <w:r w:rsidR="00417B47">
        <w:rPr>
          <w:rFonts w:ascii="Calibri" w:hAnsi="Calibri"/>
          <w:sz w:val="24"/>
          <w:szCs w:val="24"/>
        </w:rPr>
        <w:t>84</w:t>
      </w:r>
      <w:r w:rsidR="00284F56">
        <w:rPr>
          <w:rFonts w:ascii="Calibri" w:hAnsi="Calibri"/>
          <w:sz w:val="24"/>
          <w:szCs w:val="24"/>
        </w:rPr>
        <w:t xml:space="preserve"> accessories worn by 10</w:t>
      </w:r>
      <w:r w:rsidR="002B2D3F" w:rsidRPr="002B2D3F">
        <w:rPr>
          <w:rFonts w:ascii="Calibri" w:hAnsi="Calibri"/>
          <w:sz w:val="24"/>
          <w:szCs w:val="24"/>
        </w:rPr>
        <w:t xml:space="preserve"> actors</w:t>
      </w:r>
      <w:r w:rsidRPr="002B2D3F">
        <w:rPr>
          <w:rFonts w:ascii="Calibri" w:hAnsi="Calibri"/>
          <w:sz w:val="24"/>
          <w:szCs w:val="24"/>
        </w:rPr>
        <w:t>.</w:t>
      </w:r>
    </w:p>
    <w:p w:rsidR="00B608F9" w:rsidRPr="00434148" w:rsidRDefault="00B608F9" w:rsidP="00B608F9">
      <w:pPr>
        <w:rPr>
          <w:rFonts w:ascii="Calibri" w:hAnsi="Calibri"/>
          <w:sz w:val="24"/>
        </w:rPr>
      </w:pPr>
    </w:p>
    <w:p w:rsidR="00B608F9" w:rsidRPr="00D1177D" w:rsidRDefault="00B608F9" w:rsidP="00B608F9">
      <w:pPr>
        <w:rPr>
          <w:rFonts w:ascii="Calibri" w:hAnsi="Calibri"/>
          <w:b/>
          <w:sz w:val="24"/>
        </w:rPr>
      </w:pPr>
    </w:p>
    <w:p w:rsidR="00A82EB7" w:rsidRDefault="00A82EB7" w:rsidP="005F0B6E">
      <w:pPr>
        <w:rPr>
          <w:rFonts w:ascii="Calibri" w:hAnsi="Calibri"/>
          <w:b/>
          <w:sz w:val="24"/>
        </w:rPr>
      </w:pPr>
      <w:r w:rsidRPr="00D1177D">
        <w:rPr>
          <w:rFonts w:ascii="Calibri" w:hAnsi="Calibri"/>
          <w:b/>
          <w:sz w:val="24"/>
        </w:rPr>
        <w:t>INSTRUCTIONAL</w:t>
      </w:r>
      <w:r w:rsidR="008F1AEB" w:rsidRPr="00D1177D">
        <w:rPr>
          <w:rFonts w:ascii="Calibri" w:hAnsi="Calibri"/>
          <w:b/>
          <w:sz w:val="24"/>
        </w:rPr>
        <w:t xml:space="preserve"> GOALS</w:t>
      </w:r>
    </w:p>
    <w:p w:rsidR="00002456" w:rsidRDefault="00002456" w:rsidP="005F0B6E">
      <w:pPr>
        <w:rPr>
          <w:rFonts w:ascii="Calibri" w:hAnsi="Calibri"/>
          <w:sz w:val="24"/>
        </w:rPr>
      </w:pPr>
    </w:p>
    <w:p w:rsidR="00F51578" w:rsidRDefault="00D20B02" w:rsidP="005F0B6E">
      <w:pPr>
        <w:rPr>
          <w:rFonts w:ascii="Calibri" w:hAnsi="Calibri"/>
          <w:b/>
          <w:sz w:val="24"/>
        </w:rPr>
      </w:pPr>
      <w:r>
        <w:rPr>
          <w:rFonts w:ascii="Calibri" w:hAnsi="Calibri"/>
          <w:sz w:val="24"/>
        </w:rPr>
        <w:t xml:space="preserve">Due to the transition to </w:t>
      </w:r>
      <w:proofErr w:type="spellStart"/>
      <w:r>
        <w:rPr>
          <w:rFonts w:ascii="Calibri" w:hAnsi="Calibri"/>
          <w:sz w:val="24"/>
        </w:rPr>
        <w:t>Brightspace</w:t>
      </w:r>
      <w:proofErr w:type="spellEnd"/>
      <w:r>
        <w:rPr>
          <w:rFonts w:ascii="Calibri" w:hAnsi="Calibri"/>
          <w:sz w:val="24"/>
        </w:rPr>
        <w:t>, I took the opportunity to go back and do some serious editing on the books for my two courses.</w:t>
      </w:r>
    </w:p>
    <w:p w:rsidR="00002456" w:rsidRDefault="00002456" w:rsidP="005F0B6E">
      <w:pPr>
        <w:rPr>
          <w:rFonts w:ascii="Calibri" w:hAnsi="Calibri"/>
          <w:b/>
          <w:sz w:val="24"/>
        </w:rPr>
      </w:pPr>
    </w:p>
    <w:p w:rsidR="00E362A9" w:rsidRDefault="00C43038" w:rsidP="005F0B6E">
      <w:pPr>
        <w:rPr>
          <w:rFonts w:ascii="Calibri" w:hAnsi="Calibri"/>
          <w:b/>
          <w:sz w:val="24"/>
        </w:rPr>
      </w:pPr>
      <w:r>
        <w:rPr>
          <w:rFonts w:ascii="Calibri" w:hAnsi="Calibri"/>
          <w:b/>
          <w:sz w:val="24"/>
        </w:rPr>
        <w:t>Makeup</w:t>
      </w:r>
      <w:r w:rsidR="00F021EE">
        <w:rPr>
          <w:rFonts w:ascii="Calibri" w:hAnsi="Calibri"/>
          <w:b/>
          <w:sz w:val="24"/>
        </w:rPr>
        <w:t xml:space="preserve">  </w:t>
      </w:r>
    </w:p>
    <w:p w:rsidR="00691979" w:rsidRPr="00F021EE" w:rsidRDefault="00F021EE" w:rsidP="005F0B6E">
      <w:pPr>
        <w:rPr>
          <w:rFonts w:ascii="Calibri" w:hAnsi="Calibri"/>
          <w:sz w:val="24"/>
        </w:rPr>
      </w:pPr>
      <w:r w:rsidRPr="00F021EE">
        <w:rPr>
          <w:rFonts w:ascii="Calibri" w:hAnsi="Calibri"/>
          <w:i/>
          <w:sz w:val="24"/>
        </w:rPr>
        <w:t>Face Off</w:t>
      </w:r>
      <w:r w:rsidRPr="00F021EE">
        <w:rPr>
          <w:rFonts w:ascii="Calibri" w:hAnsi="Calibri"/>
          <w:sz w:val="24"/>
        </w:rPr>
        <w:t xml:space="preserve"> just ended its 13</w:t>
      </w:r>
      <w:r w:rsidRPr="00F021EE">
        <w:rPr>
          <w:rFonts w:ascii="Calibri" w:hAnsi="Calibri"/>
          <w:sz w:val="24"/>
          <w:vertAlign w:val="superscript"/>
        </w:rPr>
        <w:t>th</w:t>
      </w:r>
      <w:r w:rsidRPr="00F021EE">
        <w:rPr>
          <w:rFonts w:ascii="Calibri" w:hAnsi="Calibri"/>
          <w:sz w:val="24"/>
        </w:rPr>
        <w:t xml:space="preserve"> and final season, so we won’t be</w:t>
      </w:r>
      <w:r>
        <w:rPr>
          <w:rFonts w:ascii="Calibri" w:hAnsi="Calibri"/>
          <w:sz w:val="24"/>
        </w:rPr>
        <w:t xml:space="preserve"> watching that anymore in class, which is a shame.  It was a great show.</w:t>
      </w:r>
      <w:r w:rsidR="00002456">
        <w:rPr>
          <w:rFonts w:ascii="Calibri" w:hAnsi="Calibri"/>
          <w:sz w:val="24"/>
        </w:rPr>
        <w:t xml:space="preserve">  But You Tube has all kinds of makeup tutorial videos</w:t>
      </w:r>
      <w:r w:rsidR="00A8572E">
        <w:rPr>
          <w:rFonts w:ascii="Calibri" w:hAnsi="Calibri"/>
          <w:sz w:val="24"/>
        </w:rPr>
        <w:t xml:space="preserve">, which I have included on my </w:t>
      </w:r>
      <w:proofErr w:type="spellStart"/>
      <w:r w:rsidR="00A8572E">
        <w:rPr>
          <w:rFonts w:ascii="Calibri" w:hAnsi="Calibri"/>
          <w:sz w:val="24"/>
        </w:rPr>
        <w:t>Brightspace</w:t>
      </w:r>
      <w:proofErr w:type="spellEnd"/>
      <w:r w:rsidR="00A8572E">
        <w:rPr>
          <w:rFonts w:ascii="Calibri" w:hAnsi="Calibri"/>
          <w:sz w:val="24"/>
        </w:rPr>
        <w:t xml:space="preserve"> course</w:t>
      </w:r>
      <w:r w:rsidR="00002456">
        <w:rPr>
          <w:rFonts w:ascii="Calibri" w:hAnsi="Calibri"/>
          <w:sz w:val="24"/>
        </w:rPr>
        <w:t>.</w:t>
      </w:r>
    </w:p>
    <w:p w:rsidR="00002456" w:rsidRDefault="00002456" w:rsidP="005F0B6E">
      <w:pPr>
        <w:rPr>
          <w:rFonts w:ascii="Calibri" w:hAnsi="Calibri"/>
          <w:b/>
          <w:sz w:val="24"/>
        </w:rPr>
      </w:pPr>
    </w:p>
    <w:p w:rsidR="00E362A9" w:rsidRDefault="00C43038" w:rsidP="005F0B6E">
      <w:pPr>
        <w:rPr>
          <w:rFonts w:ascii="Calibri" w:hAnsi="Calibri"/>
          <w:b/>
          <w:sz w:val="24"/>
        </w:rPr>
      </w:pPr>
      <w:r>
        <w:rPr>
          <w:rFonts w:ascii="Calibri" w:hAnsi="Calibri"/>
          <w:b/>
          <w:sz w:val="24"/>
        </w:rPr>
        <w:t>Costuming</w:t>
      </w:r>
      <w:r w:rsidR="000E72AB">
        <w:rPr>
          <w:rFonts w:ascii="Calibri" w:hAnsi="Calibri"/>
          <w:b/>
          <w:sz w:val="24"/>
        </w:rPr>
        <w:t xml:space="preserve"> </w:t>
      </w:r>
    </w:p>
    <w:p w:rsidR="00F021EE" w:rsidRDefault="00A8572E" w:rsidP="005F0B6E">
      <w:pPr>
        <w:rPr>
          <w:rFonts w:ascii="Calibri" w:hAnsi="Calibri"/>
          <w:sz w:val="24"/>
        </w:rPr>
      </w:pPr>
      <w:r>
        <w:rPr>
          <w:rFonts w:ascii="Calibri" w:hAnsi="Calibri"/>
          <w:sz w:val="24"/>
        </w:rPr>
        <w:t>I</w:t>
      </w:r>
      <w:r w:rsidR="0031692A">
        <w:rPr>
          <w:rFonts w:ascii="Calibri" w:hAnsi="Calibri"/>
          <w:sz w:val="24"/>
        </w:rPr>
        <w:t xml:space="preserve"> finally</w:t>
      </w:r>
      <w:r>
        <w:rPr>
          <w:rFonts w:ascii="Calibri" w:hAnsi="Calibri"/>
          <w:sz w:val="24"/>
        </w:rPr>
        <w:t xml:space="preserve"> got Bernina to come out and fix the industrial sewing machines </w:t>
      </w:r>
      <w:r w:rsidR="0031692A">
        <w:rPr>
          <w:rFonts w:ascii="Calibri" w:hAnsi="Calibri"/>
          <w:sz w:val="24"/>
        </w:rPr>
        <w:t xml:space="preserve">and </w:t>
      </w:r>
      <w:r>
        <w:rPr>
          <w:rFonts w:ascii="Calibri" w:hAnsi="Calibri"/>
          <w:sz w:val="24"/>
        </w:rPr>
        <w:t xml:space="preserve">the </w:t>
      </w:r>
      <w:r w:rsidR="0031692A">
        <w:rPr>
          <w:rFonts w:ascii="Calibri" w:hAnsi="Calibri"/>
          <w:sz w:val="24"/>
        </w:rPr>
        <w:t xml:space="preserve">industrial </w:t>
      </w:r>
      <w:proofErr w:type="spellStart"/>
      <w:r>
        <w:rPr>
          <w:rFonts w:ascii="Calibri" w:hAnsi="Calibri"/>
          <w:sz w:val="24"/>
        </w:rPr>
        <w:t>serger</w:t>
      </w:r>
      <w:proofErr w:type="spellEnd"/>
      <w:r>
        <w:rPr>
          <w:rFonts w:ascii="Calibri" w:hAnsi="Calibri"/>
          <w:sz w:val="24"/>
        </w:rPr>
        <w:t>.  I</w:t>
      </w:r>
      <w:r w:rsidR="008A206B">
        <w:rPr>
          <w:rFonts w:ascii="Calibri" w:hAnsi="Calibri"/>
          <w:sz w:val="24"/>
        </w:rPr>
        <w:t xml:space="preserve"> </w:t>
      </w:r>
      <w:r w:rsidR="0031692A">
        <w:rPr>
          <w:rFonts w:ascii="Calibri" w:hAnsi="Calibri"/>
          <w:sz w:val="24"/>
        </w:rPr>
        <w:t>bought</w:t>
      </w:r>
      <w:r w:rsidR="008A206B">
        <w:rPr>
          <w:rFonts w:ascii="Calibri" w:hAnsi="Calibri"/>
          <w:sz w:val="24"/>
        </w:rPr>
        <w:t xml:space="preserve"> two new </w:t>
      </w:r>
      <w:proofErr w:type="spellStart"/>
      <w:r w:rsidR="008A206B">
        <w:rPr>
          <w:rFonts w:ascii="Calibri" w:hAnsi="Calibri"/>
          <w:sz w:val="24"/>
        </w:rPr>
        <w:t>sergers</w:t>
      </w:r>
      <w:proofErr w:type="spellEnd"/>
      <w:r w:rsidR="008A206B">
        <w:rPr>
          <w:rFonts w:ascii="Calibri" w:hAnsi="Calibri"/>
          <w:sz w:val="24"/>
        </w:rPr>
        <w:t xml:space="preserve"> for this comi</w:t>
      </w:r>
      <w:r w:rsidR="0031692A">
        <w:rPr>
          <w:rFonts w:ascii="Calibri" w:hAnsi="Calibri"/>
          <w:sz w:val="24"/>
        </w:rPr>
        <w:t>ng school year, s</w:t>
      </w:r>
      <w:r w:rsidR="008A206B">
        <w:rPr>
          <w:rFonts w:ascii="Calibri" w:hAnsi="Calibri"/>
          <w:sz w:val="24"/>
        </w:rPr>
        <w:t xml:space="preserve">o at the beginning of the fall semester we will have four </w:t>
      </w:r>
      <w:r w:rsidR="0031692A">
        <w:rPr>
          <w:rFonts w:ascii="Calibri" w:hAnsi="Calibri"/>
          <w:sz w:val="24"/>
        </w:rPr>
        <w:t xml:space="preserve">working </w:t>
      </w:r>
      <w:proofErr w:type="spellStart"/>
      <w:r w:rsidR="008A206B">
        <w:rPr>
          <w:rFonts w:ascii="Calibri" w:hAnsi="Calibri"/>
          <w:sz w:val="24"/>
        </w:rPr>
        <w:t>sergers</w:t>
      </w:r>
      <w:proofErr w:type="spellEnd"/>
      <w:r w:rsidR="008A206B">
        <w:rPr>
          <w:rFonts w:ascii="Calibri" w:hAnsi="Calibri"/>
          <w:sz w:val="24"/>
        </w:rPr>
        <w:t>.  I just need another table to put them on and two more chairs</w:t>
      </w:r>
      <w:r>
        <w:rPr>
          <w:rFonts w:ascii="Calibri" w:hAnsi="Calibri"/>
          <w:sz w:val="24"/>
        </w:rPr>
        <w:t xml:space="preserve">. Also I got all the shears sharpened over the summer.  </w:t>
      </w:r>
      <w:r w:rsidRPr="00F51578">
        <w:rPr>
          <w:rFonts w:ascii="Calibri" w:hAnsi="Calibri"/>
          <w:i/>
          <w:sz w:val="24"/>
        </w:rPr>
        <w:t>Cosplay Melee</w:t>
      </w:r>
      <w:r>
        <w:rPr>
          <w:rFonts w:ascii="Calibri" w:hAnsi="Calibri"/>
          <w:sz w:val="24"/>
        </w:rPr>
        <w:t xml:space="preserve"> did not get renewed for a second season, unfortunately.  But I found a different show on You Tube that is still making episodes.  It’s called </w:t>
      </w:r>
      <w:r w:rsidRPr="00F021EE">
        <w:rPr>
          <w:rFonts w:ascii="Calibri" w:hAnsi="Calibri"/>
          <w:i/>
          <w:sz w:val="24"/>
        </w:rPr>
        <w:t>DIY Costume Squad</w:t>
      </w:r>
      <w:r w:rsidR="0031692A">
        <w:rPr>
          <w:rFonts w:ascii="Calibri" w:hAnsi="Calibri"/>
          <w:sz w:val="24"/>
        </w:rPr>
        <w:t>, so I will have my class watch that show.</w:t>
      </w:r>
    </w:p>
    <w:p w:rsidR="00002456" w:rsidRDefault="00002456" w:rsidP="005F0B6E">
      <w:pPr>
        <w:rPr>
          <w:rFonts w:ascii="Calibri" w:hAnsi="Calibri"/>
          <w:b/>
          <w:sz w:val="24"/>
        </w:rPr>
      </w:pPr>
    </w:p>
    <w:p w:rsidR="00E362A9" w:rsidRDefault="00640A26" w:rsidP="005F0B6E">
      <w:pPr>
        <w:rPr>
          <w:rFonts w:ascii="Calibri" w:hAnsi="Calibri"/>
          <w:b/>
          <w:sz w:val="24"/>
        </w:rPr>
      </w:pPr>
      <w:r>
        <w:rPr>
          <w:rFonts w:ascii="Calibri" w:hAnsi="Calibri"/>
          <w:b/>
          <w:sz w:val="24"/>
        </w:rPr>
        <w:t>Stagecraft II</w:t>
      </w:r>
      <w:r w:rsidR="009461F3">
        <w:rPr>
          <w:rFonts w:ascii="Calibri" w:hAnsi="Calibri"/>
          <w:b/>
          <w:sz w:val="24"/>
        </w:rPr>
        <w:t xml:space="preserve"> </w:t>
      </w:r>
    </w:p>
    <w:p w:rsidR="000E72AB" w:rsidRPr="00FD2057" w:rsidRDefault="00014B8C" w:rsidP="005F0B6E">
      <w:pPr>
        <w:rPr>
          <w:rFonts w:ascii="Calibri" w:hAnsi="Calibri"/>
          <w:sz w:val="24"/>
        </w:rPr>
      </w:pPr>
      <w:r>
        <w:rPr>
          <w:rFonts w:ascii="Calibri" w:hAnsi="Calibri"/>
          <w:sz w:val="24"/>
        </w:rPr>
        <w:t xml:space="preserve">Teaching with a new colleague really shook up the class for me.  We had the students design three shows I’d never even read before, </w:t>
      </w:r>
      <w:r w:rsidRPr="00014B8C">
        <w:rPr>
          <w:rFonts w:ascii="Calibri" w:hAnsi="Calibri"/>
          <w:i/>
          <w:sz w:val="24"/>
        </w:rPr>
        <w:t>The Chairs, Arcadia</w:t>
      </w:r>
      <w:r>
        <w:rPr>
          <w:rFonts w:ascii="Calibri" w:hAnsi="Calibri"/>
          <w:sz w:val="24"/>
        </w:rPr>
        <w:t xml:space="preserve">, and </w:t>
      </w:r>
      <w:r w:rsidRPr="00014B8C">
        <w:rPr>
          <w:rFonts w:ascii="Calibri" w:hAnsi="Calibri"/>
          <w:i/>
          <w:sz w:val="24"/>
        </w:rPr>
        <w:t>Marisol.</w:t>
      </w:r>
      <w:r w:rsidR="00FD2057">
        <w:rPr>
          <w:rFonts w:ascii="Calibri" w:hAnsi="Calibri"/>
          <w:i/>
          <w:sz w:val="24"/>
        </w:rPr>
        <w:t xml:space="preserve">  </w:t>
      </w:r>
      <w:r w:rsidR="00FD2057">
        <w:rPr>
          <w:rFonts w:ascii="Calibri" w:hAnsi="Calibri"/>
          <w:sz w:val="24"/>
        </w:rPr>
        <w:t xml:space="preserve">The students were required to provide appropriate feedback on each other’s work, which is something I tried to introduce after Great Teachers.  Chris advocated to keep the class content simpler by eliminating the history of design lectures.  If I had realized that element was going to be eliminated I would have stressed that more in my costuming class in the fall so they won’t miss it now that they will be sophomores.  I’ll just have to do a better job of incorporating that into </w:t>
      </w:r>
      <w:proofErr w:type="gramStart"/>
      <w:r w:rsidR="00FD2057">
        <w:rPr>
          <w:rFonts w:ascii="Calibri" w:hAnsi="Calibri"/>
          <w:sz w:val="24"/>
        </w:rPr>
        <w:t>Costuming</w:t>
      </w:r>
      <w:proofErr w:type="gramEnd"/>
      <w:r w:rsidR="00FD2057">
        <w:rPr>
          <w:rFonts w:ascii="Calibri" w:hAnsi="Calibri"/>
          <w:sz w:val="24"/>
        </w:rPr>
        <w:t xml:space="preserve"> this year.</w:t>
      </w:r>
    </w:p>
    <w:p w:rsidR="00014B8C" w:rsidRPr="00D1177D" w:rsidRDefault="00014B8C" w:rsidP="005F0B6E">
      <w:pPr>
        <w:rPr>
          <w:rFonts w:ascii="Calibri" w:hAnsi="Calibri"/>
          <w:sz w:val="24"/>
        </w:rPr>
      </w:pPr>
    </w:p>
    <w:p w:rsidR="00FF735D" w:rsidRPr="00FF735D" w:rsidRDefault="00FF735D" w:rsidP="00FF735D">
      <w:pPr>
        <w:rPr>
          <w:rFonts w:ascii="Calibri" w:hAnsi="Calibri"/>
          <w:b/>
          <w:sz w:val="24"/>
        </w:rPr>
      </w:pPr>
      <w:r w:rsidRPr="00FF735D">
        <w:rPr>
          <w:rFonts w:ascii="Calibri" w:hAnsi="Calibri"/>
          <w:b/>
          <w:sz w:val="24"/>
        </w:rPr>
        <w:t>COLLEG</w:t>
      </w:r>
      <w:r w:rsidR="00A8372B">
        <w:rPr>
          <w:rFonts w:ascii="Calibri" w:hAnsi="Calibri"/>
          <w:b/>
          <w:sz w:val="24"/>
        </w:rPr>
        <w:t>IAL/MANAGERIAL/RECRUITING GOALS</w:t>
      </w:r>
      <w:r w:rsidRPr="00FF735D">
        <w:rPr>
          <w:rFonts w:ascii="Calibri" w:hAnsi="Calibri"/>
          <w:b/>
          <w:sz w:val="24"/>
        </w:rPr>
        <w:t xml:space="preserve">  </w:t>
      </w:r>
    </w:p>
    <w:p w:rsidR="00002456" w:rsidRDefault="00002456" w:rsidP="008A10B3">
      <w:pPr>
        <w:rPr>
          <w:rFonts w:ascii="Calibri" w:hAnsi="Calibri"/>
          <w:b/>
          <w:sz w:val="24"/>
        </w:rPr>
      </w:pPr>
    </w:p>
    <w:p w:rsidR="008A10B3" w:rsidRDefault="00751411" w:rsidP="008A10B3">
      <w:pPr>
        <w:rPr>
          <w:rFonts w:ascii="Calibri" w:hAnsi="Calibri"/>
          <w:b/>
          <w:sz w:val="24"/>
        </w:rPr>
      </w:pPr>
      <w:r w:rsidRPr="00751411">
        <w:rPr>
          <w:rFonts w:ascii="Calibri" w:hAnsi="Calibri"/>
          <w:b/>
          <w:sz w:val="24"/>
        </w:rPr>
        <w:t>Collegial</w:t>
      </w:r>
      <w:r w:rsidR="00A35DC5" w:rsidRPr="00751411">
        <w:rPr>
          <w:rFonts w:ascii="Calibri" w:hAnsi="Calibri"/>
          <w:b/>
          <w:sz w:val="24"/>
        </w:rPr>
        <w:t xml:space="preserve"> </w:t>
      </w:r>
    </w:p>
    <w:p w:rsidR="00536639" w:rsidRPr="008A10B3" w:rsidRDefault="00536639" w:rsidP="008A10B3">
      <w:pPr>
        <w:rPr>
          <w:rFonts w:ascii="Calibri" w:hAnsi="Calibri"/>
          <w:b/>
          <w:sz w:val="24"/>
          <w:szCs w:val="24"/>
        </w:rPr>
      </w:pPr>
      <w:r w:rsidRPr="008A10B3">
        <w:rPr>
          <w:rFonts w:ascii="Calibri" w:hAnsi="Calibri"/>
          <w:sz w:val="24"/>
          <w:szCs w:val="24"/>
        </w:rPr>
        <w:t xml:space="preserve">Bailey was hired as an adjunct and did work 90 hours in the costume shop.  She took the lead on patterning and constructing all of the uniform jackets for </w:t>
      </w:r>
      <w:r w:rsidRPr="008A10B3">
        <w:rPr>
          <w:rFonts w:ascii="Calibri" w:hAnsi="Calibri"/>
          <w:i/>
          <w:sz w:val="24"/>
          <w:szCs w:val="24"/>
        </w:rPr>
        <w:t>Daughter of the Regiment.</w:t>
      </w:r>
    </w:p>
    <w:p w:rsidR="00536639" w:rsidRPr="006425DB" w:rsidRDefault="00536639" w:rsidP="00FF735D">
      <w:pPr>
        <w:rPr>
          <w:rFonts w:ascii="Calibri" w:hAnsi="Calibri"/>
          <w:sz w:val="24"/>
        </w:rPr>
      </w:pPr>
    </w:p>
    <w:p w:rsidR="008A10B3" w:rsidRDefault="00751411" w:rsidP="008A10B3">
      <w:pPr>
        <w:rPr>
          <w:rFonts w:ascii="Calibri" w:hAnsi="Calibri"/>
          <w:b/>
          <w:sz w:val="24"/>
        </w:rPr>
      </w:pPr>
      <w:r>
        <w:rPr>
          <w:rFonts w:ascii="Calibri" w:hAnsi="Calibri"/>
          <w:b/>
          <w:sz w:val="24"/>
        </w:rPr>
        <w:t>Managerial</w:t>
      </w:r>
    </w:p>
    <w:p w:rsidR="00F45EEC" w:rsidRPr="008A10B3" w:rsidRDefault="00FD2057" w:rsidP="008A10B3">
      <w:pPr>
        <w:rPr>
          <w:rFonts w:ascii="Calibri" w:hAnsi="Calibri"/>
          <w:b/>
          <w:sz w:val="24"/>
          <w:szCs w:val="24"/>
        </w:rPr>
      </w:pPr>
      <w:r>
        <w:rPr>
          <w:rFonts w:ascii="Calibri" w:hAnsi="Calibri"/>
          <w:sz w:val="24"/>
          <w:szCs w:val="24"/>
        </w:rPr>
        <w:t>Bailey was tasked with</w:t>
      </w:r>
      <w:r w:rsidR="008A206B" w:rsidRPr="008A10B3">
        <w:rPr>
          <w:rFonts w:ascii="Calibri" w:hAnsi="Calibri"/>
          <w:sz w:val="24"/>
          <w:szCs w:val="24"/>
        </w:rPr>
        <w:t xml:space="preserve"> clean</w:t>
      </w:r>
      <w:r>
        <w:rPr>
          <w:rFonts w:ascii="Calibri" w:hAnsi="Calibri"/>
          <w:sz w:val="24"/>
          <w:szCs w:val="24"/>
        </w:rPr>
        <w:t>ing out storage and re-organizing</w:t>
      </w:r>
      <w:r w:rsidR="008A206B" w:rsidRPr="008A10B3">
        <w:rPr>
          <w:rFonts w:ascii="Calibri" w:hAnsi="Calibri"/>
          <w:sz w:val="24"/>
          <w:szCs w:val="24"/>
        </w:rPr>
        <w:t xml:space="preserve"> it.  She made a good start but the whole thing just fell apart once we started working on the opera.  It didn’t help that the two</w:t>
      </w:r>
      <w:r w:rsidR="00F45EEC" w:rsidRPr="008A10B3">
        <w:rPr>
          <w:rFonts w:ascii="Calibri" w:hAnsi="Calibri"/>
          <w:sz w:val="24"/>
          <w:szCs w:val="24"/>
        </w:rPr>
        <w:t xml:space="preserve"> work study students </w:t>
      </w:r>
      <w:r w:rsidR="008A206B" w:rsidRPr="008A10B3">
        <w:rPr>
          <w:rFonts w:ascii="Calibri" w:hAnsi="Calibri"/>
          <w:sz w:val="24"/>
          <w:szCs w:val="24"/>
        </w:rPr>
        <w:t xml:space="preserve">who were helping her quit </w:t>
      </w:r>
      <w:r w:rsidR="00F45EEC" w:rsidRPr="008A10B3">
        <w:rPr>
          <w:rFonts w:ascii="Calibri" w:hAnsi="Calibri"/>
          <w:sz w:val="24"/>
          <w:szCs w:val="24"/>
        </w:rPr>
        <w:t>after Christmas.</w:t>
      </w:r>
      <w:r w:rsidR="00F021EE" w:rsidRPr="008A10B3">
        <w:rPr>
          <w:rFonts w:ascii="Calibri" w:hAnsi="Calibri"/>
          <w:sz w:val="24"/>
          <w:szCs w:val="24"/>
        </w:rPr>
        <w:t xml:space="preserve">  I don’t understand why students don’t want to continue to earn money in the spring semester.</w:t>
      </w:r>
      <w:r>
        <w:rPr>
          <w:rFonts w:ascii="Calibri" w:hAnsi="Calibri"/>
          <w:sz w:val="24"/>
          <w:szCs w:val="24"/>
        </w:rPr>
        <w:t xml:space="preserve">  S</w:t>
      </w:r>
      <w:r w:rsidR="008A206B" w:rsidRPr="008A10B3">
        <w:rPr>
          <w:rFonts w:ascii="Calibri" w:hAnsi="Calibri"/>
          <w:sz w:val="24"/>
          <w:szCs w:val="24"/>
        </w:rPr>
        <w:t xml:space="preserve">he suggested buying plastic tubs to keep things in and getting rid of the cardboard boxes if we had leftover money but I guess we didn’t because none of that stuff got purchased.  </w:t>
      </w:r>
      <w:r>
        <w:rPr>
          <w:rFonts w:ascii="Calibri" w:hAnsi="Calibri"/>
          <w:sz w:val="24"/>
          <w:szCs w:val="24"/>
        </w:rPr>
        <w:t>We continued to rent costumes to local theatres and high schools.  Waco Civic Theatre still hasn’t paid us the $400 they owe us for rental fees for several shows over the last several years.</w:t>
      </w:r>
    </w:p>
    <w:p w:rsidR="00002456" w:rsidRDefault="00002456" w:rsidP="00FF735D">
      <w:pPr>
        <w:rPr>
          <w:rFonts w:ascii="Calibri" w:hAnsi="Calibri"/>
          <w:b/>
          <w:sz w:val="24"/>
        </w:rPr>
      </w:pPr>
    </w:p>
    <w:p w:rsidR="00751411" w:rsidRPr="00751411" w:rsidRDefault="00751411" w:rsidP="00FF735D">
      <w:pPr>
        <w:rPr>
          <w:rFonts w:ascii="Calibri" w:hAnsi="Calibri"/>
          <w:b/>
          <w:sz w:val="24"/>
        </w:rPr>
      </w:pPr>
      <w:r w:rsidRPr="00751411">
        <w:rPr>
          <w:rFonts w:ascii="Calibri" w:hAnsi="Calibri"/>
          <w:b/>
          <w:sz w:val="24"/>
        </w:rPr>
        <w:t>Recruiting</w:t>
      </w:r>
    </w:p>
    <w:p w:rsidR="008A10B3" w:rsidRDefault="008A10B3" w:rsidP="00F85DFE">
      <w:pPr>
        <w:pStyle w:val="ListParagraph"/>
        <w:numPr>
          <w:ilvl w:val="0"/>
          <w:numId w:val="2"/>
        </w:numPr>
        <w:tabs>
          <w:tab w:val="left" w:pos="720"/>
        </w:tabs>
        <w:rPr>
          <w:rFonts w:ascii="Calibri" w:hAnsi="Calibri"/>
        </w:rPr>
      </w:pPr>
      <w:r w:rsidRPr="008A10B3">
        <w:rPr>
          <w:rFonts w:ascii="Calibri" w:hAnsi="Calibri"/>
          <w:b/>
        </w:rPr>
        <w:t>Waco STEAM event</w:t>
      </w:r>
      <w:r>
        <w:rPr>
          <w:rFonts w:ascii="Calibri" w:hAnsi="Calibri"/>
        </w:rPr>
        <w:t xml:space="preserve"> at the Convention Center.</w:t>
      </w:r>
    </w:p>
    <w:p w:rsidR="00D91F41" w:rsidRDefault="00FD2057" w:rsidP="00F85DFE">
      <w:pPr>
        <w:pStyle w:val="ListParagraph"/>
        <w:numPr>
          <w:ilvl w:val="0"/>
          <w:numId w:val="2"/>
        </w:numPr>
        <w:tabs>
          <w:tab w:val="left" w:pos="720"/>
        </w:tabs>
        <w:rPr>
          <w:rFonts w:ascii="Calibri" w:hAnsi="Calibri"/>
        </w:rPr>
      </w:pPr>
      <w:r w:rsidRPr="00FD2057">
        <w:rPr>
          <w:rFonts w:ascii="Calibri" w:hAnsi="Calibri"/>
        </w:rPr>
        <w:t>Created a</w:t>
      </w:r>
      <w:r>
        <w:rPr>
          <w:rFonts w:ascii="Calibri" w:hAnsi="Calibri"/>
          <w:b/>
        </w:rPr>
        <w:t xml:space="preserve"> </w:t>
      </w:r>
      <w:r w:rsidR="008A10B3" w:rsidRPr="008A10B3">
        <w:rPr>
          <w:rFonts w:ascii="Calibri" w:hAnsi="Calibri"/>
          <w:b/>
        </w:rPr>
        <w:t>Theatre Program</w:t>
      </w:r>
      <w:r w:rsidR="00D91F41">
        <w:rPr>
          <w:rFonts w:ascii="Calibri" w:hAnsi="Calibri"/>
        </w:rPr>
        <w:t xml:space="preserve"> </w:t>
      </w:r>
      <w:r w:rsidR="00D91F41" w:rsidRPr="008A10B3">
        <w:rPr>
          <w:rFonts w:ascii="Calibri" w:hAnsi="Calibri"/>
          <w:b/>
        </w:rPr>
        <w:t>brochure</w:t>
      </w:r>
      <w:r w:rsidR="00D91F41">
        <w:rPr>
          <w:rFonts w:ascii="Calibri" w:hAnsi="Calibri"/>
        </w:rPr>
        <w:t xml:space="preserve"> for High School Career Fairs that advertises our theatre program, courses, and scholarship opportunities.</w:t>
      </w:r>
    </w:p>
    <w:p w:rsidR="008A10B3" w:rsidRDefault="00FD2057" w:rsidP="00F85DFE">
      <w:pPr>
        <w:pStyle w:val="ListParagraph"/>
        <w:numPr>
          <w:ilvl w:val="0"/>
          <w:numId w:val="2"/>
        </w:numPr>
        <w:tabs>
          <w:tab w:val="left" w:pos="720"/>
        </w:tabs>
        <w:rPr>
          <w:rFonts w:ascii="Calibri" w:hAnsi="Calibri"/>
        </w:rPr>
      </w:pPr>
      <w:r>
        <w:rPr>
          <w:rFonts w:ascii="Calibri" w:hAnsi="Calibri"/>
          <w:b/>
        </w:rPr>
        <w:t xml:space="preserve">MCC </w:t>
      </w:r>
      <w:r w:rsidR="008A10B3" w:rsidRPr="008A10B3">
        <w:rPr>
          <w:rFonts w:ascii="Calibri" w:hAnsi="Calibri"/>
          <w:b/>
        </w:rPr>
        <w:t>Counselor Career Fair</w:t>
      </w:r>
      <w:r>
        <w:rPr>
          <w:rFonts w:ascii="Calibri" w:hAnsi="Calibri"/>
        </w:rPr>
        <w:t xml:space="preserve"> I</w:t>
      </w:r>
      <w:r w:rsidR="008A10B3">
        <w:rPr>
          <w:rFonts w:ascii="Calibri" w:hAnsi="Calibri"/>
        </w:rPr>
        <w:t xml:space="preserve"> met with HS counselors from all over our area</w:t>
      </w:r>
      <w:r>
        <w:rPr>
          <w:rFonts w:ascii="Calibri" w:hAnsi="Calibri"/>
        </w:rPr>
        <w:t xml:space="preserve"> and handed out the newly created brochures</w:t>
      </w:r>
      <w:r w:rsidR="008A10B3">
        <w:rPr>
          <w:rFonts w:ascii="Calibri" w:hAnsi="Calibri"/>
        </w:rPr>
        <w:t>.</w:t>
      </w:r>
      <w:r>
        <w:rPr>
          <w:rFonts w:ascii="Calibri" w:hAnsi="Calibri"/>
        </w:rPr>
        <w:t xml:space="preserve">  I would like to hand this off to PIO and have them printed in color like the season brochures.  The season brochures are not helpful for recruiting students.</w:t>
      </w:r>
    </w:p>
    <w:p w:rsidR="008A10B3" w:rsidRDefault="008A10B3" w:rsidP="00F85DFE">
      <w:pPr>
        <w:pStyle w:val="ListParagraph"/>
        <w:numPr>
          <w:ilvl w:val="0"/>
          <w:numId w:val="2"/>
        </w:numPr>
        <w:tabs>
          <w:tab w:val="left" w:pos="720"/>
        </w:tabs>
        <w:rPr>
          <w:rFonts w:ascii="Calibri" w:hAnsi="Calibri"/>
        </w:rPr>
      </w:pPr>
      <w:r w:rsidRPr="008A10B3">
        <w:rPr>
          <w:rFonts w:ascii="Calibri" w:hAnsi="Calibri"/>
          <w:b/>
        </w:rPr>
        <w:t>Connally High School Career Day</w:t>
      </w:r>
      <w:r>
        <w:rPr>
          <w:rFonts w:ascii="Calibri" w:hAnsi="Calibri"/>
        </w:rPr>
        <w:t xml:space="preserve"> and met with both JR. High and HS students.</w:t>
      </w:r>
    </w:p>
    <w:p w:rsidR="008A10B3" w:rsidRPr="008A10B3" w:rsidRDefault="008A10B3" w:rsidP="00F85DFE">
      <w:pPr>
        <w:pStyle w:val="ListParagraph"/>
        <w:numPr>
          <w:ilvl w:val="0"/>
          <w:numId w:val="2"/>
        </w:numPr>
        <w:tabs>
          <w:tab w:val="left" w:pos="720"/>
        </w:tabs>
        <w:rPr>
          <w:rFonts w:ascii="Calibri" w:hAnsi="Calibri"/>
          <w:b/>
        </w:rPr>
      </w:pPr>
      <w:r w:rsidRPr="008A10B3">
        <w:rPr>
          <w:rFonts w:ascii="Calibri" w:hAnsi="Calibri"/>
          <w:b/>
        </w:rPr>
        <w:t>MCC OAP Clinic</w:t>
      </w:r>
      <w:r>
        <w:rPr>
          <w:rFonts w:ascii="Calibri" w:hAnsi="Calibri"/>
          <w:b/>
        </w:rPr>
        <w:t xml:space="preserve"> </w:t>
      </w:r>
      <w:r w:rsidRPr="008A10B3">
        <w:rPr>
          <w:rFonts w:ascii="Calibri" w:hAnsi="Calibri"/>
        </w:rPr>
        <w:t>judged that again last year</w:t>
      </w:r>
      <w:r w:rsidR="00FD2057">
        <w:rPr>
          <w:rFonts w:ascii="Calibri" w:hAnsi="Calibri"/>
        </w:rPr>
        <w:t>, but we won’t be doing it again this year due to scheduling conflicts</w:t>
      </w:r>
      <w:r w:rsidRPr="008A10B3">
        <w:rPr>
          <w:rFonts w:ascii="Calibri" w:hAnsi="Calibri"/>
        </w:rPr>
        <w:t>.</w:t>
      </w:r>
    </w:p>
    <w:p w:rsidR="008A10B3" w:rsidRDefault="00D15E49" w:rsidP="008F47DC">
      <w:pPr>
        <w:pStyle w:val="ListParagraph"/>
        <w:numPr>
          <w:ilvl w:val="0"/>
          <w:numId w:val="2"/>
        </w:numPr>
        <w:rPr>
          <w:rFonts w:ascii="Calibri" w:hAnsi="Calibri"/>
        </w:rPr>
      </w:pPr>
      <w:r w:rsidRPr="008A10B3">
        <w:rPr>
          <w:rFonts w:ascii="Calibri" w:hAnsi="Calibri"/>
          <w:b/>
        </w:rPr>
        <w:t>District OAP competition</w:t>
      </w:r>
      <w:r w:rsidR="0009365F" w:rsidRPr="00EF3A80">
        <w:rPr>
          <w:rFonts w:ascii="Calibri" w:hAnsi="Calibri"/>
        </w:rPr>
        <w:t xml:space="preserve"> </w:t>
      </w:r>
      <w:r w:rsidRPr="00EF3A80">
        <w:rPr>
          <w:rFonts w:ascii="Calibri" w:hAnsi="Calibri"/>
        </w:rPr>
        <w:t xml:space="preserve">for local </w:t>
      </w:r>
      <w:r w:rsidR="0009365F" w:rsidRPr="00EF3A80">
        <w:rPr>
          <w:rFonts w:ascii="Calibri" w:hAnsi="Calibri"/>
        </w:rPr>
        <w:t xml:space="preserve">4A </w:t>
      </w:r>
      <w:r w:rsidRPr="00EF3A80">
        <w:rPr>
          <w:rFonts w:ascii="Calibri" w:hAnsi="Calibri"/>
        </w:rPr>
        <w:t xml:space="preserve">Schools including </w:t>
      </w:r>
      <w:r w:rsidR="0009365F" w:rsidRPr="00EF3A80">
        <w:rPr>
          <w:rFonts w:ascii="Calibri" w:hAnsi="Calibri"/>
        </w:rPr>
        <w:t>China Spring, Connally, Lorena,</w:t>
      </w:r>
      <w:r w:rsidRPr="00EF3A80">
        <w:rPr>
          <w:rFonts w:ascii="Calibri" w:hAnsi="Calibri"/>
        </w:rPr>
        <w:t xml:space="preserve"> Robinson, La Vega, and Gatesville.</w:t>
      </w:r>
      <w:r w:rsidR="003B541A" w:rsidRPr="00EF3A80">
        <w:rPr>
          <w:rFonts w:ascii="Calibri" w:hAnsi="Calibri"/>
        </w:rPr>
        <w:t xml:space="preserve"> </w:t>
      </w:r>
    </w:p>
    <w:p w:rsidR="008A10B3" w:rsidRDefault="00D15E49" w:rsidP="00A92CFC">
      <w:pPr>
        <w:pStyle w:val="ListParagraph"/>
        <w:numPr>
          <w:ilvl w:val="0"/>
          <w:numId w:val="2"/>
        </w:numPr>
        <w:rPr>
          <w:rFonts w:ascii="Calibri" w:hAnsi="Calibri"/>
        </w:rPr>
      </w:pPr>
      <w:r w:rsidRPr="008A10B3">
        <w:rPr>
          <w:rFonts w:ascii="Calibri" w:hAnsi="Calibri"/>
          <w:b/>
        </w:rPr>
        <w:t>District OAP competition</w:t>
      </w:r>
      <w:r w:rsidRPr="008A10B3">
        <w:rPr>
          <w:rFonts w:ascii="Calibri" w:hAnsi="Calibri"/>
        </w:rPr>
        <w:t xml:space="preserve"> for local</w:t>
      </w:r>
      <w:r w:rsidR="0009365F" w:rsidRPr="008A10B3">
        <w:rPr>
          <w:rFonts w:ascii="Calibri" w:hAnsi="Calibri"/>
        </w:rPr>
        <w:t xml:space="preserve"> 3A </w:t>
      </w:r>
      <w:r w:rsidRPr="008A10B3">
        <w:rPr>
          <w:rFonts w:ascii="Calibri" w:hAnsi="Calibri"/>
        </w:rPr>
        <w:t xml:space="preserve">Schools </w:t>
      </w:r>
      <w:r w:rsidR="00975959" w:rsidRPr="008A10B3">
        <w:rPr>
          <w:rFonts w:ascii="Calibri" w:hAnsi="Calibri"/>
        </w:rPr>
        <w:t xml:space="preserve">Blooming Grove, Grandview, Keene, </w:t>
      </w:r>
      <w:proofErr w:type="spellStart"/>
      <w:r w:rsidR="00975959" w:rsidRPr="008A10B3">
        <w:rPr>
          <w:rFonts w:ascii="Calibri" w:hAnsi="Calibri"/>
        </w:rPr>
        <w:t>Maypearl</w:t>
      </w:r>
      <w:proofErr w:type="spellEnd"/>
      <w:r w:rsidR="00975959" w:rsidRPr="008A10B3">
        <w:rPr>
          <w:rFonts w:ascii="Calibri" w:hAnsi="Calibri"/>
        </w:rPr>
        <w:t>, Mildred, Palmer, Rice, and Rio Vista.</w:t>
      </w:r>
      <w:r w:rsidR="0009365F" w:rsidRPr="008A10B3">
        <w:rPr>
          <w:rFonts w:ascii="Calibri" w:hAnsi="Calibri"/>
        </w:rPr>
        <w:t xml:space="preserve"> </w:t>
      </w:r>
      <w:r w:rsidR="003B541A" w:rsidRPr="008A10B3">
        <w:rPr>
          <w:rFonts w:ascii="Calibri" w:hAnsi="Calibri"/>
        </w:rPr>
        <w:t xml:space="preserve"> </w:t>
      </w:r>
    </w:p>
    <w:p w:rsidR="00D91F41" w:rsidRPr="008A10B3" w:rsidRDefault="00D91F41" w:rsidP="00A92CFC">
      <w:pPr>
        <w:pStyle w:val="ListParagraph"/>
        <w:numPr>
          <w:ilvl w:val="0"/>
          <w:numId w:val="2"/>
        </w:numPr>
        <w:rPr>
          <w:rFonts w:ascii="Calibri" w:hAnsi="Calibri"/>
        </w:rPr>
      </w:pPr>
      <w:r w:rsidRPr="008A10B3">
        <w:rPr>
          <w:rFonts w:ascii="Calibri" w:hAnsi="Calibri"/>
          <w:b/>
        </w:rPr>
        <w:lastRenderedPageBreak/>
        <w:t>West High School</w:t>
      </w:r>
      <w:r w:rsidR="00FD2057">
        <w:rPr>
          <w:rFonts w:ascii="Calibri" w:hAnsi="Calibri"/>
        </w:rPr>
        <w:t xml:space="preserve"> I</w:t>
      </w:r>
      <w:r w:rsidRPr="008A10B3">
        <w:rPr>
          <w:rFonts w:ascii="Calibri" w:hAnsi="Calibri"/>
        </w:rPr>
        <w:t xml:space="preserve"> did two sessions for their theatre students:</w:t>
      </w:r>
      <w:r w:rsidR="008A10B3" w:rsidRPr="008A10B3">
        <w:rPr>
          <w:rFonts w:ascii="Calibri" w:hAnsi="Calibri"/>
        </w:rPr>
        <w:t xml:space="preserve"> one just promoting the theatre department and one on cosplay.</w:t>
      </w:r>
    </w:p>
    <w:p w:rsidR="008A10B3" w:rsidRDefault="008A10B3" w:rsidP="008F47DC">
      <w:pPr>
        <w:pStyle w:val="ListParagraph"/>
        <w:numPr>
          <w:ilvl w:val="0"/>
          <w:numId w:val="2"/>
        </w:numPr>
        <w:rPr>
          <w:rFonts w:ascii="Calibri" w:hAnsi="Calibri"/>
        </w:rPr>
      </w:pPr>
      <w:r w:rsidRPr="008A10B3">
        <w:rPr>
          <w:rFonts w:ascii="Calibri" w:hAnsi="Calibri"/>
          <w:b/>
        </w:rPr>
        <w:t>University High</w:t>
      </w:r>
      <w:r w:rsidR="00FD2057">
        <w:rPr>
          <w:rFonts w:ascii="Calibri" w:hAnsi="Calibri"/>
        </w:rPr>
        <w:t xml:space="preserve"> I was supposed to go there in</w:t>
      </w:r>
      <w:r>
        <w:rPr>
          <w:rFonts w:ascii="Calibri" w:hAnsi="Calibri"/>
        </w:rPr>
        <w:t xml:space="preserve"> May, but I couldn’t fit it in before I left for London.  Glenn Price, their theatre teacher, and I are going to work it out for this year.</w:t>
      </w:r>
    </w:p>
    <w:p w:rsidR="008A10B3" w:rsidRPr="008A10B3" w:rsidRDefault="008A10B3" w:rsidP="008A10B3">
      <w:pPr>
        <w:pStyle w:val="ListParagraph"/>
        <w:numPr>
          <w:ilvl w:val="0"/>
          <w:numId w:val="2"/>
        </w:numPr>
        <w:tabs>
          <w:tab w:val="left" w:pos="720"/>
        </w:tabs>
        <w:rPr>
          <w:rFonts w:ascii="Calibri" w:hAnsi="Calibri"/>
        </w:rPr>
      </w:pPr>
      <w:proofErr w:type="spellStart"/>
      <w:r w:rsidRPr="008A10B3">
        <w:rPr>
          <w:rFonts w:ascii="Calibri" w:hAnsi="Calibri"/>
          <w:b/>
        </w:rPr>
        <w:t>Geekfest</w:t>
      </w:r>
      <w:proofErr w:type="spellEnd"/>
      <w:r w:rsidRPr="008A10B3">
        <w:rPr>
          <w:rFonts w:ascii="Calibri" w:hAnsi="Calibri"/>
          <w:b/>
        </w:rPr>
        <w:t xml:space="preserve"> 2018</w:t>
      </w:r>
      <w:r w:rsidR="00FD2057">
        <w:rPr>
          <w:rFonts w:ascii="Calibri" w:hAnsi="Calibri"/>
        </w:rPr>
        <w:t xml:space="preserve"> I manned</w:t>
      </w:r>
      <w:r>
        <w:rPr>
          <w:rFonts w:ascii="Calibri" w:hAnsi="Calibri"/>
        </w:rPr>
        <w:t xml:space="preserve"> a tab</w:t>
      </w:r>
      <w:r w:rsidR="00FD2057">
        <w:rPr>
          <w:rFonts w:ascii="Calibri" w:hAnsi="Calibri"/>
        </w:rPr>
        <w:t>le with Brice Garcia, presented</w:t>
      </w:r>
      <w:r>
        <w:rPr>
          <w:rFonts w:ascii="Calibri" w:hAnsi="Calibri"/>
        </w:rPr>
        <w:t xml:space="preserve"> two panels entitled “Where’s my </w:t>
      </w:r>
      <w:proofErr w:type="spellStart"/>
      <w:r>
        <w:rPr>
          <w:rFonts w:ascii="Calibri" w:hAnsi="Calibri"/>
        </w:rPr>
        <w:t>Supersuit</w:t>
      </w:r>
      <w:proofErr w:type="spellEnd"/>
      <w:r>
        <w:rPr>
          <w:rFonts w:ascii="Calibri" w:hAnsi="Calibri"/>
        </w:rPr>
        <w:t xml:space="preserve"> Part 2: Supervillains” and “Intro</w:t>
      </w:r>
      <w:r w:rsidR="00FD2057">
        <w:rPr>
          <w:rFonts w:ascii="Calibri" w:hAnsi="Calibri"/>
        </w:rPr>
        <w:t xml:space="preserve"> to Cosplay”, as well as judged</w:t>
      </w:r>
      <w:r>
        <w:rPr>
          <w:rFonts w:ascii="Calibri" w:hAnsi="Calibri"/>
        </w:rPr>
        <w:t xml:space="preserve"> both the Costume Contest and the </w:t>
      </w:r>
      <w:proofErr w:type="spellStart"/>
      <w:r>
        <w:rPr>
          <w:rFonts w:ascii="Calibri" w:hAnsi="Calibri"/>
        </w:rPr>
        <w:t>Geekfest’s</w:t>
      </w:r>
      <w:proofErr w:type="spellEnd"/>
      <w:r>
        <w:rPr>
          <w:rFonts w:ascii="Calibri" w:hAnsi="Calibri"/>
        </w:rPr>
        <w:t xml:space="preserve"> Got Talent show.</w:t>
      </w:r>
      <w:r w:rsidRPr="00AA0C68">
        <w:rPr>
          <w:rFonts w:ascii="Calibri" w:hAnsi="Calibri"/>
        </w:rPr>
        <w:t xml:space="preserve"> </w:t>
      </w:r>
      <w:r>
        <w:rPr>
          <w:rFonts w:ascii="Calibri" w:hAnsi="Calibri"/>
        </w:rPr>
        <w:t>Updates on recruits from last year: Reina Webley did graduate but did not enroll at MCC due to never learning to drive.  She’s enrolled at CTC to take some graphic design courses while she continues to live at home and learn to drive.  She expects to enroll at MCC next year.  Lauren Knowlton’s husband came home from deployment and she became pregnant again, so her plans for going to college have been put on hold indefinitely.  Alyssa Garcia was not able to get on top of her financial issues last year either, but believes that with one more year of working to help her family out that she will be able to come to MCC next fall.  Her mother is disabled and her father is currently deployed. However, I was busy recruiting more students for next year:</w:t>
      </w:r>
      <w:r w:rsidRPr="00AA0C68">
        <w:rPr>
          <w:rFonts w:ascii="Calibri" w:hAnsi="Calibri"/>
        </w:rPr>
        <w:t xml:space="preserve"> two more seniors</w:t>
      </w:r>
      <w:r>
        <w:rPr>
          <w:rFonts w:ascii="Calibri" w:hAnsi="Calibri"/>
        </w:rPr>
        <w:t xml:space="preserve">--Rhiannon </w:t>
      </w:r>
      <w:proofErr w:type="spellStart"/>
      <w:r w:rsidRPr="00D24C53">
        <w:rPr>
          <w:rFonts w:asciiTheme="minorHAnsi" w:hAnsiTheme="minorHAnsi"/>
          <w:shd w:val="clear" w:color="auto" w:fill="FFFFFF"/>
        </w:rPr>
        <w:t>Schlicheiser</w:t>
      </w:r>
      <w:proofErr w:type="spellEnd"/>
      <w:r>
        <w:rPr>
          <w:rFonts w:ascii="Open Sans" w:hAnsi="Open Sans"/>
          <w:color w:val="333333"/>
          <w:shd w:val="clear" w:color="auto" w:fill="FFFFFF"/>
        </w:rPr>
        <w:t xml:space="preserve"> </w:t>
      </w:r>
      <w:r>
        <w:rPr>
          <w:rFonts w:ascii="Calibri" w:hAnsi="Calibri"/>
        </w:rPr>
        <w:t>and Kori Camp, as well as two freshman.</w:t>
      </w:r>
    </w:p>
    <w:p w:rsidR="0070650F" w:rsidRDefault="0070650F" w:rsidP="007D4DC1">
      <w:pPr>
        <w:pStyle w:val="PlainText"/>
        <w:ind w:right="360"/>
        <w:rPr>
          <w:sz w:val="24"/>
        </w:rPr>
      </w:pPr>
    </w:p>
    <w:sectPr w:rsidR="0070650F">
      <w:pgSz w:w="12240" w:h="15840" w:code="1"/>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w Cen MT">
    <w:panose1 w:val="020B0602020104020603"/>
    <w:charset w:val="00"/>
    <w:family w:val="swiss"/>
    <w:pitch w:val="variable"/>
    <w:sig w:usb0="00000007" w:usb1="00000000" w:usb2="00000000" w:usb3="00000000" w:csb0="00000003" w:csb1="00000000"/>
  </w:font>
  <w:font w:name="Open Sans">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41693"/>
    <w:multiLevelType w:val="hybridMultilevel"/>
    <w:tmpl w:val="3FC61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465600"/>
    <w:multiLevelType w:val="hybridMultilevel"/>
    <w:tmpl w:val="F62C98C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0E2D1890"/>
    <w:multiLevelType w:val="hybridMultilevel"/>
    <w:tmpl w:val="E40E8A52"/>
    <w:lvl w:ilvl="0" w:tplc="D7A2E7BA">
      <w:start w:val="1"/>
      <w:numFmt w:val="bullet"/>
      <w:lvlText w:val="•"/>
      <w:lvlJc w:val="left"/>
      <w:pPr>
        <w:tabs>
          <w:tab w:val="num" w:pos="720"/>
        </w:tabs>
        <w:ind w:left="720" w:hanging="360"/>
      </w:pPr>
      <w:rPr>
        <w:rFonts w:ascii="Arial" w:hAnsi="Arial" w:hint="default"/>
      </w:rPr>
    </w:lvl>
    <w:lvl w:ilvl="1" w:tplc="82D0F59E" w:tentative="1">
      <w:start w:val="1"/>
      <w:numFmt w:val="bullet"/>
      <w:lvlText w:val="•"/>
      <w:lvlJc w:val="left"/>
      <w:pPr>
        <w:tabs>
          <w:tab w:val="num" w:pos="1440"/>
        </w:tabs>
        <w:ind w:left="1440" w:hanging="360"/>
      </w:pPr>
      <w:rPr>
        <w:rFonts w:ascii="Arial" w:hAnsi="Arial" w:hint="default"/>
      </w:rPr>
    </w:lvl>
    <w:lvl w:ilvl="2" w:tplc="5478012E" w:tentative="1">
      <w:start w:val="1"/>
      <w:numFmt w:val="bullet"/>
      <w:lvlText w:val="•"/>
      <w:lvlJc w:val="left"/>
      <w:pPr>
        <w:tabs>
          <w:tab w:val="num" w:pos="2160"/>
        </w:tabs>
        <w:ind w:left="2160" w:hanging="360"/>
      </w:pPr>
      <w:rPr>
        <w:rFonts w:ascii="Arial" w:hAnsi="Arial" w:hint="default"/>
      </w:rPr>
    </w:lvl>
    <w:lvl w:ilvl="3" w:tplc="A3F474E2" w:tentative="1">
      <w:start w:val="1"/>
      <w:numFmt w:val="bullet"/>
      <w:lvlText w:val="•"/>
      <w:lvlJc w:val="left"/>
      <w:pPr>
        <w:tabs>
          <w:tab w:val="num" w:pos="2880"/>
        </w:tabs>
        <w:ind w:left="2880" w:hanging="360"/>
      </w:pPr>
      <w:rPr>
        <w:rFonts w:ascii="Arial" w:hAnsi="Arial" w:hint="default"/>
      </w:rPr>
    </w:lvl>
    <w:lvl w:ilvl="4" w:tplc="930A8ADE" w:tentative="1">
      <w:start w:val="1"/>
      <w:numFmt w:val="bullet"/>
      <w:lvlText w:val="•"/>
      <w:lvlJc w:val="left"/>
      <w:pPr>
        <w:tabs>
          <w:tab w:val="num" w:pos="3600"/>
        </w:tabs>
        <w:ind w:left="3600" w:hanging="360"/>
      </w:pPr>
      <w:rPr>
        <w:rFonts w:ascii="Arial" w:hAnsi="Arial" w:hint="default"/>
      </w:rPr>
    </w:lvl>
    <w:lvl w:ilvl="5" w:tplc="D5582F4E" w:tentative="1">
      <w:start w:val="1"/>
      <w:numFmt w:val="bullet"/>
      <w:lvlText w:val="•"/>
      <w:lvlJc w:val="left"/>
      <w:pPr>
        <w:tabs>
          <w:tab w:val="num" w:pos="4320"/>
        </w:tabs>
        <w:ind w:left="4320" w:hanging="360"/>
      </w:pPr>
      <w:rPr>
        <w:rFonts w:ascii="Arial" w:hAnsi="Arial" w:hint="default"/>
      </w:rPr>
    </w:lvl>
    <w:lvl w:ilvl="6" w:tplc="2BEA02B6" w:tentative="1">
      <w:start w:val="1"/>
      <w:numFmt w:val="bullet"/>
      <w:lvlText w:val="•"/>
      <w:lvlJc w:val="left"/>
      <w:pPr>
        <w:tabs>
          <w:tab w:val="num" w:pos="5040"/>
        </w:tabs>
        <w:ind w:left="5040" w:hanging="360"/>
      </w:pPr>
      <w:rPr>
        <w:rFonts w:ascii="Arial" w:hAnsi="Arial" w:hint="default"/>
      </w:rPr>
    </w:lvl>
    <w:lvl w:ilvl="7" w:tplc="6176538A" w:tentative="1">
      <w:start w:val="1"/>
      <w:numFmt w:val="bullet"/>
      <w:lvlText w:val="•"/>
      <w:lvlJc w:val="left"/>
      <w:pPr>
        <w:tabs>
          <w:tab w:val="num" w:pos="5760"/>
        </w:tabs>
        <w:ind w:left="5760" w:hanging="360"/>
      </w:pPr>
      <w:rPr>
        <w:rFonts w:ascii="Arial" w:hAnsi="Arial" w:hint="default"/>
      </w:rPr>
    </w:lvl>
    <w:lvl w:ilvl="8" w:tplc="60AAD67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FA01A6A"/>
    <w:multiLevelType w:val="hybridMultilevel"/>
    <w:tmpl w:val="EEFE1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24416A"/>
    <w:multiLevelType w:val="hybridMultilevel"/>
    <w:tmpl w:val="A1724372"/>
    <w:lvl w:ilvl="0" w:tplc="D7F094FC">
      <w:start w:val="1"/>
      <w:numFmt w:val="bullet"/>
      <w:lvlText w:val="•"/>
      <w:lvlJc w:val="left"/>
      <w:pPr>
        <w:tabs>
          <w:tab w:val="num" w:pos="720"/>
        </w:tabs>
        <w:ind w:left="720" w:hanging="360"/>
      </w:pPr>
      <w:rPr>
        <w:rFonts w:ascii="Arial" w:hAnsi="Arial" w:hint="default"/>
      </w:rPr>
    </w:lvl>
    <w:lvl w:ilvl="1" w:tplc="F99A0F12" w:tentative="1">
      <w:start w:val="1"/>
      <w:numFmt w:val="bullet"/>
      <w:lvlText w:val="•"/>
      <w:lvlJc w:val="left"/>
      <w:pPr>
        <w:tabs>
          <w:tab w:val="num" w:pos="1440"/>
        </w:tabs>
        <w:ind w:left="1440" w:hanging="360"/>
      </w:pPr>
      <w:rPr>
        <w:rFonts w:ascii="Arial" w:hAnsi="Arial" w:hint="default"/>
      </w:rPr>
    </w:lvl>
    <w:lvl w:ilvl="2" w:tplc="83E2F514" w:tentative="1">
      <w:start w:val="1"/>
      <w:numFmt w:val="bullet"/>
      <w:lvlText w:val="•"/>
      <w:lvlJc w:val="left"/>
      <w:pPr>
        <w:tabs>
          <w:tab w:val="num" w:pos="2160"/>
        </w:tabs>
        <w:ind w:left="2160" w:hanging="360"/>
      </w:pPr>
      <w:rPr>
        <w:rFonts w:ascii="Arial" w:hAnsi="Arial" w:hint="default"/>
      </w:rPr>
    </w:lvl>
    <w:lvl w:ilvl="3" w:tplc="C436F77E" w:tentative="1">
      <w:start w:val="1"/>
      <w:numFmt w:val="bullet"/>
      <w:lvlText w:val="•"/>
      <w:lvlJc w:val="left"/>
      <w:pPr>
        <w:tabs>
          <w:tab w:val="num" w:pos="2880"/>
        </w:tabs>
        <w:ind w:left="2880" w:hanging="360"/>
      </w:pPr>
      <w:rPr>
        <w:rFonts w:ascii="Arial" w:hAnsi="Arial" w:hint="default"/>
      </w:rPr>
    </w:lvl>
    <w:lvl w:ilvl="4" w:tplc="22E02F94" w:tentative="1">
      <w:start w:val="1"/>
      <w:numFmt w:val="bullet"/>
      <w:lvlText w:val="•"/>
      <w:lvlJc w:val="left"/>
      <w:pPr>
        <w:tabs>
          <w:tab w:val="num" w:pos="3600"/>
        </w:tabs>
        <w:ind w:left="3600" w:hanging="360"/>
      </w:pPr>
      <w:rPr>
        <w:rFonts w:ascii="Arial" w:hAnsi="Arial" w:hint="default"/>
      </w:rPr>
    </w:lvl>
    <w:lvl w:ilvl="5" w:tplc="9B94F540" w:tentative="1">
      <w:start w:val="1"/>
      <w:numFmt w:val="bullet"/>
      <w:lvlText w:val="•"/>
      <w:lvlJc w:val="left"/>
      <w:pPr>
        <w:tabs>
          <w:tab w:val="num" w:pos="4320"/>
        </w:tabs>
        <w:ind w:left="4320" w:hanging="360"/>
      </w:pPr>
      <w:rPr>
        <w:rFonts w:ascii="Arial" w:hAnsi="Arial" w:hint="default"/>
      </w:rPr>
    </w:lvl>
    <w:lvl w:ilvl="6" w:tplc="57DC14C4" w:tentative="1">
      <w:start w:val="1"/>
      <w:numFmt w:val="bullet"/>
      <w:lvlText w:val="•"/>
      <w:lvlJc w:val="left"/>
      <w:pPr>
        <w:tabs>
          <w:tab w:val="num" w:pos="5040"/>
        </w:tabs>
        <w:ind w:left="5040" w:hanging="360"/>
      </w:pPr>
      <w:rPr>
        <w:rFonts w:ascii="Arial" w:hAnsi="Arial" w:hint="default"/>
      </w:rPr>
    </w:lvl>
    <w:lvl w:ilvl="7" w:tplc="02C45B3C" w:tentative="1">
      <w:start w:val="1"/>
      <w:numFmt w:val="bullet"/>
      <w:lvlText w:val="•"/>
      <w:lvlJc w:val="left"/>
      <w:pPr>
        <w:tabs>
          <w:tab w:val="num" w:pos="5760"/>
        </w:tabs>
        <w:ind w:left="5760" w:hanging="360"/>
      </w:pPr>
      <w:rPr>
        <w:rFonts w:ascii="Arial" w:hAnsi="Arial" w:hint="default"/>
      </w:rPr>
    </w:lvl>
    <w:lvl w:ilvl="8" w:tplc="983A604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CC43FAE"/>
    <w:multiLevelType w:val="hybridMultilevel"/>
    <w:tmpl w:val="62FE12F0"/>
    <w:lvl w:ilvl="0" w:tplc="C5A2793C">
      <w:start w:val="1"/>
      <w:numFmt w:val="bullet"/>
      <w:lvlText w:val="•"/>
      <w:lvlJc w:val="left"/>
      <w:pPr>
        <w:tabs>
          <w:tab w:val="num" w:pos="720"/>
        </w:tabs>
        <w:ind w:left="720" w:hanging="360"/>
      </w:pPr>
      <w:rPr>
        <w:rFonts w:ascii="Arial" w:hAnsi="Arial" w:hint="default"/>
      </w:rPr>
    </w:lvl>
    <w:lvl w:ilvl="1" w:tplc="5A8AC670" w:tentative="1">
      <w:start w:val="1"/>
      <w:numFmt w:val="bullet"/>
      <w:lvlText w:val="•"/>
      <w:lvlJc w:val="left"/>
      <w:pPr>
        <w:tabs>
          <w:tab w:val="num" w:pos="1440"/>
        </w:tabs>
        <w:ind w:left="1440" w:hanging="360"/>
      </w:pPr>
      <w:rPr>
        <w:rFonts w:ascii="Arial" w:hAnsi="Arial" w:hint="default"/>
      </w:rPr>
    </w:lvl>
    <w:lvl w:ilvl="2" w:tplc="6D9C5BCC" w:tentative="1">
      <w:start w:val="1"/>
      <w:numFmt w:val="bullet"/>
      <w:lvlText w:val="•"/>
      <w:lvlJc w:val="left"/>
      <w:pPr>
        <w:tabs>
          <w:tab w:val="num" w:pos="2160"/>
        </w:tabs>
        <w:ind w:left="2160" w:hanging="360"/>
      </w:pPr>
      <w:rPr>
        <w:rFonts w:ascii="Arial" w:hAnsi="Arial" w:hint="default"/>
      </w:rPr>
    </w:lvl>
    <w:lvl w:ilvl="3" w:tplc="023AD3EA" w:tentative="1">
      <w:start w:val="1"/>
      <w:numFmt w:val="bullet"/>
      <w:lvlText w:val="•"/>
      <w:lvlJc w:val="left"/>
      <w:pPr>
        <w:tabs>
          <w:tab w:val="num" w:pos="2880"/>
        </w:tabs>
        <w:ind w:left="2880" w:hanging="360"/>
      </w:pPr>
      <w:rPr>
        <w:rFonts w:ascii="Arial" w:hAnsi="Arial" w:hint="default"/>
      </w:rPr>
    </w:lvl>
    <w:lvl w:ilvl="4" w:tplc="7598C926" w:tentative="1">
      <w:start w:val="1"/>
      <w:numFmt w:val="bullet"/>
      <w:lvlText w:val="•"/>
      <w:lvlJc w:val="left"/>
      <w:pPr>
        <w:tabs>
          <w:tab w:val="num" w:pos="3600"/>
        </w:tabs>
        <w:ind w:left="3600" w:hanging="360"/>
      </w:pPr>
      <w:rPr>
        <w:rFonts w:ascii="Arial" w:hAnsi="Arial" w:hint="default"/>
      </w:rPr>
    </w:lvl>
    <w:lvl w:ilvl="5" w:tplc="4440A318" w:tentative="1">
      <w:start w:val="1"/>
      <w:numFmt w:val="bullet"/>
      <w:lvlText w:val="•"/>
      <w:lvlJc w:val="left"/>
      <w:pPr>
        <w:tabs>
          <w:tab w:val="num" w:pos="4320"/>
        </w:tabs>
        <w:ind w:left="4320" w:hanging="360"/>
      </w:pPr>
      <w:rPr>
        <w:rFonts w:ascii="Arial" w:hAnsi="Arial" w:hint="default"/>
      </w:rPr>
    </w:lvl>
    <w:lvl w:ilvl="6" w:tplc="3D86B9AA" w:tentative="1">
      <w:start w:val="1"/>
      <w:numFmt w:val="bullet"/>
      <w:lvlText w:val="•"/>
      <w:lvlJc w:val="left"/>
      <w:pPr>
        <w:tabs>
          <w:tab w:val="num" w:pos="5040"/>
        </w:tabs>
        <w:ind w:left="5040" w:hanging="360"/>
      </w:pPr>
      <w:rPr>
        <w:rFonts w:ascii="Arial" w:hAnsi="Arial" w:hint="default"/>
      </w:rPr>
    </w:lvl>
    <w:lvl w:ilvl="7" w:tplc="2D4AE5AE" w:tentative="1">
      <w:start w:val="1"/>
      <w:numFmt w:val="bullet"/>
      <w:lvlText w:val="•"/>
      <w:lvlJc w:val="left"/>
      <w:pPr>
        <w:tabs>
          <w:tab w:val="num" w:pos="5760"/>
        </w:tabs>
        <w:ind w:left="5760" w:hanging="360"/>
      </w:pPr>
      <w:rPr>
        <w:rFonts w:ascii="Arial" w:hAnsi="Arial" w:hint="default"/>
      </w:rPr>
    </w:lvl>
    <w:lvl w:ilvl="8" w:tplc="EBA4A72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87A7AE5"/>
    <w:multiLevelType w:val="hybridMultilevel"/>
    <w:tmpl w:val="69EAB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69523E"/>
    <w:multiLevelType w:val="hybridMultilevel"/>
    <w:tmpl w:val="91DABFCA"/>
    <w:lvl w:ilvl="0" w:tplc="549C7302">
      <w:start w:val="1"/>
      <w:numFmt w:val="bullet"/>
      <w:lvlText w:val="•"/>
      <w:lvlJc w:val="left"/>
      <w:pPr>
        <w:tabs>
          <w:tab w:val="num" w:pos="720"/>
        </w:tabs>
        <w:ind w:left="720" w:hanging="360"/>
      </w:pPr>
      <w:rPr>
        <w:rFonts w:ascii="Arial" w:hAnsi="Arial" w:hint="default"/>
      </w:rPr>
    </w:lvl>
    <w:lvl w:ilvl="1" w:tplc="9C9481CE" w:tentative="1">
      <w:start w:val="1"/>
      <w:numFmt w:val="bullet"/>
      <w:lvlText w:val="•"/>
      <w:lvlJc w:val="left"/>
      <w:pPr>
        <w:tabs>
          <w:tab w:val="num" w:pos="1440"/>
        </w:tabs>
        <w:ind w:left="1440" w:hanging="360"/>
      </w:pPr>
      <w:rPr>
        <w:rFonts w:ascii="Arial" w:hAnsi="Arial" w:hint="default"/>
      </w:rPr>
    </w:lvl>
    <w:lvl w:ilvl="2" w:tplc="1CB23D94" w:tentative="1">
      <w:start w:val="1"/>
      <w:numFmt w:val="bullet"/>
      <w:lvlText w:val="•"/>
      <w:lvlJc w:val="left"/>
      <w:pPr>
        <w:tabs>
          <w:tab w:val="num" w:pos="2160"/>
        </w:tabs>
        <w:ind w:left="2160" w:hanging="360"/>
      </w:pPr>
      <w:rPr>
        <w:rFonts w:ascii="Arial" w:hAnsi="Arial" w:hint="default"/>
      </w:rPr>
    </w:lvl>
    <w:lvl w:ilvl="3" w:tplc="E7F4005E" w:tentative="1">
      <w:start w:val="1"/>
      <w:numFmt w:val="bullet"/>
      <w:lvlText w:val="•"/>
      <w:lvlJc w:val="left"/>
      <w:pPr>
        <w:tabs>
          <w:tab w:val="num" w:pos="2880"/>
        </w:tabs>
        <w:ind w:left="2880" w:hanging="360"/>
      </w:pPr>
      <w:rPr>
        <w:rFonts w:ascii="Arial" w:hAnsi="Arial" w:hint="default"/>
      </w:rPr>
    </w:lvl>
    <w:lvl w:ilvl="4" w:tplc="5CB8910A" w:tentative="1">
      <w:start w:val="1"/>
      <w:numFmt w:val="bullet"/>
      <w:lvlText w:val="•"/>
      <w:lvlJc w:val="left"/>
      <w:pPr>
        <w:tabs>
          <w:tab w:val="num" w:pos="3600"/>
        </w:tabs>
        <w:ind w:left="3600" w:hanging="360"/>
      </w:pPr>
      <w:rPr>
        <w:rFonts w:ascii="Arial" w:hAnsi="Arial" w:hint="default"/>
      </w:rPr>
    </w:lvl>
    <w:lvl w:ilvl="5" w:tplc="941091E6" w:tentative="1">
      <w:start w:val="1"/>
      <w:numFmt w:val="bullet"/>
      <w:lvlText w:val="•"/>
      <w:lvlJc w:val="left"/>
      <w:pPr>
        <w:tabs>
          <w:tab w:val="num" w:pos="4320"/>
        </w:tabs>
        <w:ind w:left="4320" w:hanging="360"/>
      </w:pPr>
      <w:rPr>
        <w:rFonts w:ascii="Arial" w:hAnsi="Arial" w:hint="default"/>
      </w:rPr>
    </w:lvl>
    <w:lvl w:ilvl="6" w:tplc="98545F54" w:tentative="1">
      <w:start w:val="1"/>
      <w:numFmt w:val="bullet"/>
      <w:lvlText w:val="•"/>
      <w:lvlJc w:val="left"/>
      <w:pPr>
        <w:tabs>
          <w:tab w:val="num" w:pos="5040"/>
        </w:tabs>
        <w:ind w:left="5040" w:hanging="360"/>
      </w:pPr>
      <w:rPr>
        <w:rFonts w:ascii="Arial" w:hAnsi="Arial" w:hint="default"/>
      </w:rPr>
    </w:lvl>
    <w:lvl w:ilvl="7" w:tplc="7AFA36FC" w:tentative="1">
      <w:start w:val="1"/>
      <w:numFmt w:val="bullet"/>
      <w:lvlText w:val="•"/>
      <w:lvlJc w:val="left"/>
      <w:pPr>
        <w:tabs>
          <w:tab w:val="num" w:pos="5760"/>
        </w:tabs>
        <w:ind w:left="5760" w:hanging="360"/>
      </w:pPr>
      <w:rPr>
        <w:rFonts w:ascii="Arial" w:hAnsi="Arial" w:hint="default"/>
      </w:rPr>
    </w:lvl>
    <w:lvl w:ilvl="8" w:tplc="D722F4DC"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75B8743F"/>
    <w:multiLevelType w:val="hybridMultilevel"/>
    <w:tmpl w:val="ECC870D6"/>
    <w:lvl w:ilvl="0" w:tplc="480A3FBC">
      <w:start w:val="1"/>
      <w:numFmt w:val="bullet"/>
      <w:lvlText w:val="•"/>
      <w:lvlJc w:val="left"/>
      <w:pPr>
        <w:tabs>
          <w:tab w:val="num" w:pos="720"/>
        </w:tabs>
        <w:ind w:left="720" w:hanging="360"/>
      </w:pPr>
      <w:rPr>
        <w:rFonts w:ascii="Arial" w:hAnsi="Arial" w:hint="default"/>
      </w:rPr>
    </w:lvl>
    <w:lvl w:ilvl="1" w:tplc="70D887B6" w:tentative="1">
      <w:start w:val="1"/>
      <w:numFmt w:val="bullet"/>
      <w:lvlText w:val="•"/>
      <w:lvlJc w:val="left"/>
      <w:pPr>
        <w:tabs>
          <w:tab w:val="num" w:pos="1440"/>
        </w:tabs>
        <w:ind w:left="1440" w:hanging="360"/>
      </w:pPr>
      <w:rPr>
        <w:rFonts w:ascii="Arial" w:hAnsi="Arial" w:hint="default"/>
      </w:rPr>
    </w:lvl>
    <w:lvl w:ilvl="2" w:tplc="DB061698" w:tentative="1">
      <w:start w:val="1"/>
      <w:numFmt w:val="bullet"/>
      <w:lvlText w:val="•"/>
      <w:lvlJc w:val="left"/>
      <w:pPr>
        <w:tabs>
          <w:tab w:val="num" w:pos="2160"/>
        </w:tabs>
        <w:ind w:left="2160" w:hanging="360"/>
      </w:pPr>
      <w:rPr>
        <w:rFonts w:ascii="Arial" w:hAnsi="Arial" w:hint="default"/>
      </w:rPr>
    </w:lvl>
    <w:lvl w:ilvl="3" w:tplc="1D9E7B7A" w:tentative="1">
      <w:start w:val="1"/>
      <w:numFmt w:val="bullet"/>
      <w:lvlText w:val="•"/>
      <w:lvlJc w:val="left"/>
      <w:pPr>
        <w:tabs>
          <w:tab w:val="num" w:pos="2880"/>
        </w:tabs>
        <w:ind w:left="2880" w:hanging="360"/>
      </w:pPr>
      <w:rPr>
        <w:rFonts w:ascii="Arial" w:hAnsi="Arial" w:hint="default"/>
      </w:rPr>
    </w:lvl>
    <w:lvl w:ilvl="4" w:tplc="5FC8F4A4" w:tentative="1">
      <w:start w:val="1"/>
      <w:numFmt w:val="bullet"/>
      <w:lvlText w:val="•"/>
      <w:lvlJc w:val="left"/>
      <w:pPr>
        <w:tabs>
          <w:tab w:val="num" w:pos="3600"/>
        </w:tabs>
        <w:ind w:left="3600" w:hanging="360"/>
      </w:pPr>
      <w:rPr>
        <w:rFonts w:ascii="Arial" w:hAnsi="Arial" w:hint="default"/>
      </w:rPr>
    </w:lvl>
    <w:lvl w:ilvl="5" w:tplc="E7D6A572" w:tentative="1">
      <w:start w:val="1"/>
      <w:numFmt w:val="bullet"/>
      <w:lvlText w:val="•"/>
      <w:lvlJc w:val="left"/>
      <w:pPr>
        <w:tabs>
          <w:tab w:val="num" w:pos="4320"/>
        </w:tabs>
        <w:ind w:left="4320" w:hanging="360"/>
      </w:pPr>
      <w:rPr>
        <w:rFonts w:ascii="Arial" w:hAnsi="Arial" w:hint="default"/>
      </w:rPr>
    </w:lvl>
    <w:lvl w:ilvl="6" w:tplc="A5CAC260" w:tentative="1">
      <w:start w:val="1"/>
      <w:numFmt w:val="bullet"/>
      <w:lvlText w:val="•"/>
      <w:lvlJc w:val="left"/>
      <w:pPr>
        <w:tabs>
          <w:tab w:val="num" w:pos="5040"/>
        </w:tabs>
        <w:ind w:left="5040" w:hanging="360"/>
      </w:pPr>
      <w:rPr>
        <w:rFonts w:ascii="Arial" w:hAnsi="Arial" w:hint="default"/>
      </w:rPr>
    </w:lvl>
    <w:lvl w:ilvl="7" w:tplc="578AD3D8" w:tentative="1">
      <w:start w:val="1"/>
      <w:numFmt w:val="bullet"/>
      <w:lvlText w:val="•"/>
      <w:lvlJc w:val="left"/>
      <w:pPr>
        <w:tabs>
          <w:tab w:val="num" w:pos="5760"/>
        </w:tabs>
        <w:ind w:left="5760" w:hanging="360"/>
      </w:pPr>
      <w:rPr>
        <w:rFonts w:ascii="Arial" w:hAnsi="Arial" w:hint="default"/>
      </w:rPr>
    </w:lvl>
    <w:lvl w:ilvl="8" w:tplc="91D6694A" w:tentative="1">
      <w:start w:val="1"/>
      <w:numFmt w:val="bullet"/>
      <w:lvlText w:val="•"/>
      <w:lvlJc w:val="left"/>
      <w:pPr>
        <w:tabs>
          <w:tab w:val="num" w:pos="6480"/>
        </w:tabs>
        <w:ind w:left="6480" w:hanging="360"/>
      </w:pPr>
      <w:rPr>
        <w:rFonts w:ascii="Arial" w:hAnsi="Arial" w:hint="default"/>
      </w:rPr>
    </w:lvl>
  </w:abstractNum>
  <w:num w:numId="1">
    <w:abstractNumId w:val="6"/>
  </w:num>
  <w:num w:numId="2">
    <w:abstractNumId w:val="3"/>
  </w:num>
  <w:num w:numId="3">
    <w:abstractNumId w:val="0"/>
  </w:num>
  <w:num w:numId="4">
    <w:abstractNumId w:val="7"/>
  </w:num>
  <w:num w:numId="5">
    <w:abstractNumId w:val="2"/>
  </w:num>
  <w:num w:numId="6">
    <w:abstractNumId w:val="5"/>
  </w:num>
  <w:num w:numId="7">
    <w:abstractNumId w:val="4"/>
  </w:num>
  <w:num w:numId="8">
    <w:abstractNumId w:val="8"/>
  </w:num>
  <w:num w:numId="9">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B48"/>
    <w:rsid w:val="00002456"/>
    <w:rsid w:val="000118DF"/>
    <w:rsid w:val="00014B8C"/>
    <w:rsid w:val="00024282"/>
    <w:rsid w:val="0004449B"/>
    <w:rsid w:val="00045B56"/>
    <w:rsid w:val="00053FD8"/>
    <w:rsid w:val="0007143A"/>
    <w:rsid w:val="0009365F"/>
    <w:rsid w:val="000E72AB"/>
    <w:rsid w:val="000F7A9B"/>
    <w:rsid w:val="001259C7"/>
    <w:rsid w:val="0017477A"/>
    <w:rsid w:val="0019221A"/>
    <w:rsid w:val="001B1256"/>
    <w:rsid w:val="001C3B94"/>
    <w:rsid w:val="001E7B67"/>
    <w:rsid w:val="00223BCE"/>
    <w:rsid w:val="0023017E"/>
    <w:rsid w:val="00243D79"/>
    <w:rsid w:val="00247BDF"/>
    <w:rsid w:val="00284F56"/>
    <w:rsid w:val="00292EA9"/>
    <w:rsid w:val="002B2D3F"/>
    <w:rsid w:val="002B6AC6"/>
    <w:rsid w:val="002C41E6"/>
    <w:rsid w:val="002C443E"/>
    <w:rsid w:val="002D4DDD"/>
    <w:rsid w:val="002E3558"/>
    <w:rsid w:val="002E5EE9"/>
    <w:rsid w:val="002E627B"/>
    <w:rsid w:val="00302F0B"/>
    <w:rsid w:val="0031692A"/>
    <w:rsid w:val="00380ACA"/>
    <w:rsid w:val="003B541A"/>
    <w:rsid w:val="003E5EB2"/>
    <w:rsid w:val="00417B47"/>
    <w:rsid w:val="00434148"/>
    <w:rsid w:val="004605F7"/>
    <w:rsid w:val="00472669"/>
    <w:rsid w:val="004E469D"/>
    <w:rsid w:val="004F162D"/>
    <w:rsid w:val="00536639"/>
    <w:rsid w:val="005457E4"/>
    <w:rsid w:val="0055085A"/>
    <w:rsid w:val="005567C2"/>
    <w:rsid w:val="00562821"/>
    <w:rsid w:val="00566E80"/>
    <w:rsid w:val="005876A3"/>
    <w:rsid w:val="005B6C00"/>
    <w:rsid w:val="005C39A9"/>
    <w:rsid w:val="005C4C1F"/>
    <w:rsid w:val="005C6CDC"/>
    <w:rsid w:val="005E5D0F"/>
    <w:rsid w:val="005F0B6E"/>
    <w:rsid w:val="00613C85"/>
    <w:rsid w:val="00620999"/>
    <w:rsid w:val="00640A26"/>
    <w:rsid w:val="006425DB"/>
    <w:rsid w:val="00650856"/>
    <w:rsid w:val="00651B48"/>
    <w:rsid w:val="006570D8"/>
    <w:rsid w:val="00686ABA"/>
    <w:rsid w:val="00691979"/>
    <w:rsid w:val="00705578"/>
    <w:rsid w:val="0070650F"/>
    <w:rsid w:val="00716B75"/>
    <w:rsid w:val="00736B3F"/>
    <w:rsid w:val="007436B2"/>
    <w:rsid w:val="00751411"/>
    <w:rsid w:val="007D4DC1"/>
    <w:rsid w:val="007F412B"/>
    <w:rsid w:val="007F6FCE"/>
    <w:rsid w:val="008359F8"/>
    <w:rsid w:val="008711ED"/>
    <w:rsid w:val="00890C51"/>
    <w:rsid w:val="008A10B3"/>
    <w:rsid w:val="008A206B"/>
    <w:rsid w:val="008F1AEB"/>
    <w:rsid w:val="008F47DC"/>
    <w:rsid w:val="0092316F"/>
    <w:rsid w:val="009461F3"/>
    <w:rsid w:val="009565C4"/>
    <w:rsid w:val="00975959"/>
    <w:rsid w:val="00981317"/>
    <w:rsid w:val="009B1BAF"/>
    <w:rsid w:val="009E5B80"/>
    <w:rsid w:val="009F200A"/>
    <w:rsid w:val="00A0394F"/>
    <w:rsid w:val="00A07ECD"/>
    <w:rsid w:val="00A25692"/>
    <w:rsid w:val="00A26849"/>
    <w:rsid w:val="00A35DC5"/>
    <w:rsid w:val="00A64F0B"/>
    <w:rsid w:val="00A660DC"/>
    <w:rsid w:val="00A82EB7"/>
    <w:rsid w:val="00A8372B"/>
    <w:rsid w:val="00A8572E"/>
    <w:rsid w:val="00AA0C68"/>
    <w:rsid w:val="00AA3A5E"/>
    <w:rsid w:val="00AA4B48"/>
    <w:rsid w:val="00AB5C09"/>
    <w:rsid w:val="00AE79FF"/>
    <w:rsid w:val="00B026E9"/>
    <w:rsid w:val="00B15B6D"/>
    <w:rsid w:val="00B36436"/>
    <w:rsid w:val="00B608F9"/>
    <w:rsid w:val="00C16646"/>
    <w:rsid w:val="00C34DC3"/>
    <w:rsid w:val="00C362EB"/>
    <w:rsid w:val="00C4042A"/>
    <w:rsid w:val="00C43038"/>
    <w:rsid w:val="00C50B6E"/>
    <w:rsid w:val="00C94D15"/>
    <w:rsid w:val="00CF0E40"/>
    <w:rsid w:val="00CF5202"/>
    <w:rsid w:val="00D06CA5"/>
    <w:rsid w:val="00D1177D"/>
    <w:rsid w:val="00D15E49"/>
    <w:rsid w:val="00D20B02"/>
    <w:rsid w:val="00D23A96"/>
    <w:rsid w:val="00D24C53"/>
    <w:rsid w:val="00D50A90"/>
    <w:rsid w:val="00D606B7"/>
    <w:rsid w:val="00D75573"/>
    <w:rsid w:val="00D86758"/>
    <w:rsid w:val="00D91F41"/>
    <w:rsid w:val="00D975B5"/>
    <w:rsid w:val="00DD7858"/>
    <w:rsid w:val="00DF0952"/>
    <w:rsid w:val="00DF6B2D"/>
    <w:rsid w:val="00E362A9"/>
    <w:rsid w:val="00E51054"/>
    <w:rsid w:val="00E52868"/>
    <w:rsid w:val="00E55E2F"/>
    <w:rsid w:val="00EB7980"/>
    <w:rsid w:val="00EF3A80"/>
    <w:rsid w:val="00EF7D1E"/>
    <w:rsid w:val="00F021EE"/>
    <w:rsid w:val="00F022F1"/>
    <w:rsid w:val="00F144BE"/>
    <w:rsid w:val="00F358E6"/>
    <w:rsid w:val="00F43B76"/>
    <w:rsid w:val="00F45EEC"/>
    <w:rsid w:val="00F51578"/>
    <w:rsid w:val="00F51F8D"/>
    <w:rsid w:val="00F542A2"/>
    <w:rsid w:val="00F5547E"/>
    <w:rsid w:val="00F85DFE"/>
    <w:rsid w:val="00F94624"/>
    <w:rsid w:val="00FA4F74"/>
    <w:rsid w:val="00FB56D0"/>
    <w:rsid w:val="00FD2057"/>
    <w:rsid w:val="00FD2DD4"/>
    <w:rsid w:val="00FE6AA0"/>
    <w:rsid w:val="00FF735D"/>
    <w:rsid w:val="00FF77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37EFECE-7BD3-4D62-A393-6AF0811C9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sz w:val="52"/>
    </w:rPr>
  </w:style>
  <w:style w:type="paragraph" w:styleId="Heading2">
    <w:name w:val="heading 2"/>
    <w:basedOn w:val="Normal"/>
    <w:next w:val="Normal"/>
    <w:qFormat/>
    <w:pPr>
      <w:keepNext/>
      <w:outlineLvl w:val="1"/>
    </w:pPr>
    <w:rPr>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sz w:val="36"/>
    </w:rPr>
  </w:style>
  <w:style w:type="paragraph" w:styleId="Title">
    <w:name w:val="Title"/>
    <w:basedOn w:val="Normal"/>
    <w:qFormat/>
    <w:pPr>
      <w:jc w:val="center"/>
    </w:pPr>
    <w:rPr>
      <w:sz w:val="40"/>
    </w:rPr>
  </w:style>
  <w:style w:type="paragraph" w:styleId="PlainText">
    <w:name w:val="Plain Text"/>
    <w:basedOn w:val="Normal"/>
    <w:semiHidden/>
    <w:rPr>
      <w:rFonts w:ascii="Courier New" w:hAnsi="Courier New"/>
    </w:rPr>
  </w:style>
  <w:style w:type="paragraph" w:styleId="NormalWeb">
    <w:name w:val="Normal (Web)"/>
    <w:basedOn w:val="Normal"/>
    <w:uiPriority w:val="99"/>
    <w:rsid w:val="00A0394F"/>
    <w:pPr>
      <w:spacing w:before="100" w:beforeAutospacing="1" w:after="100" w:afterAutospacing="1"/>
    </w:pPr>
    <w:rPr>
      <w:sz w:val="24"/>
      <w:szCs w:val="24"/>
    </w:rPr>
  </w:style>
  <w:style w:type="paragraph" w:styleId="ListParagraph">
    <w:name w:val="List Paragraph"/>
    <w:basedOn w:val="Normal"/>
    <w:uiPriority w:val="34"/>
    <w:qFormat/>
    <w:rsid w:val="00B608F9"/>
    <w:pPr>
      <w:ind w:left="720"/>
      <w:contextualSpacing/>
    </w:pPr>
    <w:rPr>
      <w:sz w:val="24"/>
      <w:szCs w:val="24"/>
    </w:rPr>
  </w:style>
  <w:style w:type="character" w:customStyle="1" w:styleId="apple-converted-space">
    <w:name w:val="apple-converted-space"/>
    <w:basedOn w:val="DefaultParagraphFont"/>
    <w:rsid w:val="004605F7"/>
  </w:style>
  <w:style w:type="character" w:styleId="Hyperlink">
    <w:name w:val="Hyperlink"/>
    <w:basedOn w:val="DefaultParagraphFont"/>
    <w:uiPriority w:val="99"/>
    <w:unhideWhenUsed/>
    <w:rsid w:val="004605F7"/>
    <w:rPr>
      <w:color w:val="0000FF"/>
      <w:u w:val="single"/>
    </w:rPr>
  </w:style>
  <w:style w:type="character" w:customStyle="1" w:styleId="textexposedshow">
    <w:name w:val="text_exposed_show"/>
    <w:basedOn w:val="DefaultParagraphFont"/>
    <w:rsid w:val="004605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93943">
      <w:bodyDiv w:val="1"/>
      <w:marLeft w:val="0"/>
      <w:marRight w:val="0"/>
      <w:marTop w:val="0"/>
      <w:marBottom w:val="0"/>
      <w:divBdr>
        <w:top w:val="none" w:sz="0" w:space="0" w:color="auto"/>
        <w:left w:val="none" w:sz="0" w:space="0" w:color="auto"/>
        <w:bottom w:val="none" w:sz="0" w:space="0" w:color="auto"/>
        <w:right w:val="none" w:sz="0" w:space="0" w:color="auto"/>
      </w:divBdr>
      <w:divsChild>
        <w:div w:id="1087267228">
          <w:marLeft w:val="360"/>
          <w:marRight w:val="0"/>
          <w:marTop w:val="200"/>
          <w:marBottom w:val="0"/>
          <w:divBdr>
            <w:top w:val="none" w:sz="0" w:space="0" w:color="auto"/>
            <w:left w:val="none" w:sz="0" w:space="0" w:color="auto"/>
            <w:bottom w:val="none" w:sz="0" w:space="0" w:color="auto"/>
            <w:right w:val="none" w:sz="0" w:space="0" w:color="auto"/>
          </w:divBdr>
        </w:div>
        <w:div w:id="1667322259">
          <w:marLeft w:val="360"/>
          <w:marRight w:val="0"/>
          <w:marTop w:val="200"/>
          <w:marBottom w:val="0"/>
          <w:divBdr>
            <w:top w:val="none" w:sz="0" w:space="0" w:color="auto"/>
            <w:left w:val="none" w:sz="0" w:space="0" w:color="auto"/>
            <w:bottom w:val="none" w:sz="0" w:space="0" w:color="auto"/>
            <w:right w:val="none" w:sz="0" w:space="0" w:color="auto"/>
          </w:divBdr>
        </w:div>
      </w:divsChild>
    </w:div>
    <w:div w:id="120851753">
      <w:bodyDiv w:val="1"/>
      <w:marLeft w:val="0"/>
      <w:marRight w:val="0"/>
      <w:marTop w:val="0"/>
      <w:marBottom w:val="0"/>
      <w:divBdr>
        <w:top w:val="none" w:sz="0" w:space="0" w:color="auto"/>
        <w:left w:val="none" w:sz="0" w:space="0" w:color="auto"/>
        <w:bottom w:val="none" w:sz="0" w:space="0" w:color="auto"/>
        <w:right w:val="none" w:sz="0" w:space="0" w:color="auto"/>
      </w:divBdr>
      <w:divsChild>
        <w:div w:id="496112128">
          <w:marLeft w:val="360"/>
          <w:marRight w:val="0"/>
          <w:marTop w:val="200"/>
          <w:marBottom w:val="0"/>
          <w:divBdr>
            <w:top w:val="none" w:sz="0" w:space="0" w:color="auto"/>
            <w:left w:val="none" w:sz="0" w:space="0" w:color="auto"/>
            <w:bottom w:val="none" w:sz="0" w:space="0" w:color="auto"/>
            <w:right w:val="none" w:sz="0" w:space="0" w:color="auto"/>
          </w:divBdr>
        </w:div>
        <w:div w:id="403449775">
          <w:marLeft w:val="360"/>
          <w:marRight w:val="0"/>
          <w:marTop w:val="200"/>
          <w:marBottom w:val="0"/>
          <w:divBdr>
            <w:top w:val="none" w:sz="0" w:space="0" w:color="auto"/>
            <w:left w:val="none" w:sz="0" w:space="0" w:color="auto"/>
            <w:bottom w:val="none" w:sz="0" w:space="0" w:color="auto"/>
            <w:right w:val="none" w:sz="0" w:space="0" w:color="auto"/>
          </w:divBdr>
        </w:div>
        <w:div w:id="1634630043">
          <w:marLeft w:val="360"/>
          <w:marRight w:val="0"/>
          <w:marTop w:val="200"/>
          <w:marBottom w:val="0"/>
          <w:divBdr>
            <w:top w:val="none" w:sz="0" w:space="0" w:color="auto"/>
            <w:left w:val="none" w:sz="0" w:space="0" w:color="auto"/>
            <w:bottom w:val="none" w:sz="0" w:space="0" w:color="auto"/>
            <w:right w:val="none" w:sz="0" w:space="0" w:color="auto"/>
          </w:divBdr>
        </w:div>
        <w:div w:id="1926062958">
          <w:marLeft w:val="360"/>
          <w:marRight w:val="0"/>
          <w:marTop w:val="200"/>
          <w:marBottom w:val="0"/>
          <w:divBdr>
            <w:top w:val="none" w:sz="0" w:space="0" w:color="auto"/>
            <w:left w:val="none" w:sz="0" w:space="0" w:color="auto"/>
            <w:bottom w:val="none" w:sz="0" w:space="0" w:color="auto"/>
            <w:right w:val="none" w:sz="0" w:space="0" w:color="auto"/>
          </w:divBdr>
        </w:div>
      </w:divsChild>
    </w:div>
    <w:div w:id="223833014">
      <w:bodyDiv w:val="1"/>
      <w:marLeft w:val="0"/>
      <w:marRight w:val="0"/>
      <w:marTop w:val="0"/>
      <w:marBottom w:val="0"/>
      <w:divBdr>
        <w:top w:val="none" w:sz="0" w:space="0" w:color="auto"/>
        <w:left w:val="none" w:sz="0" w:space="0" w:color="auto"/>
        <w:bottom w:val="none" w:sz="0" w:space="0" w:color="auto"/>
        <w:right w:val="none" w:sz="0" w:space="0" w:color="auto"/>
      </w:divBdr>
      <w:divsChild>
        <w:div w:id="479462801">
          <w:marLeft w:val="446"/>
          <w:marRight w:val="0"/>
          <w:marTop w:val="106"/>
          <w:marBottom w:val="120"/>
          <w:divBdr>
            <w:top w:val="none" w:sz="0" w:space="0" w:color="auto"/>
            <w:left w:val="none" w:sz="0" w:space="0" w:color="auto"/>
            <w:bottom w:val="none" w:sz="0" w:space="0" w:color="auto"/>
            <w:right w:val="none" w:sz="0" w:space="0" w:color="auto"/>
          </w:divBdr>
        </w:div>
        <w:div w:id="1965229584">
          <w:marLeft w:val="446"/>
          <w:marRight w:val="0"/>
          <w:marTop w:val="106"/>
          <w:marBottom w:val="120"/>
          <w:divBdr>
            <w:top w:val="none" w:sz="0" w:space="0" w:color="auto"/>
            <w:left w:val="none" w:sz="0" w:space="0" w:color="auto"/>
            <w:bottom w:val="none" w:sz="0" w:space="0" w:color="auto"/>
            <w:right w:val="none" w:sz="0" w:space="0" w:color="auto"/>
          </w:divBdr>
        </w:div>
        <w:div w:id="305932811">
          <w:marLeft w:val="446"/>
          <w:marRight w:val="0"/>
          <w:marTop w:val="106"/>
          <w:marBottom w:val="120"/>
          <w:divBdr>
            <w:top w:val="none" w:sz="0" w:space="0" w:color="auto"/>
            <w:left w:val="none" w:sz="0" w:space="0" w:color="auto"/>
            <w:bottom w:val="none" w:sz="0" w:space="0" w:color="auto"/>
            <w:right w:val="none" w:sz="0" w:space="0" w:color="auto"/>
          </w:divBdr>
        </w:div>
      </w:divsChild>
    </w:div>
    <w:div w:id="536356252">
      <w:bodyDiv w:val="1"/>
      <w:marLeft w:val="0"/>
      <w:marRight w:val="0"/>
      <w:marTop w:val="0"/>
      <w:marBottom w:val="0"/>
      <w:divBdr>
        <w:top w:val="none" w:sz="0" w:space="0" w:color="auto"/>
        <w:left w:val="none" w:sz="0" w:space="0" w:color="auto"/>
        <w:bottom w:val="none" w:sz="0" w:space="0" w:color="auto"/>
        <w:right w:val="none" w:sz="0" w:space="0" w:color="auto"/>
      </w:divBdr>
      <w:divsChild>
        <w:div w:id="1387339263">
          <w:marLeft w:val="360"/>
          <w:marRight w:val="0"/>
          <w:marTop w:val="200"/>
          <w:marBottom w:val="0"/>
          <w:divBdr>
            <w:top w:val="none" w:sz="0" w:space="0" w:color="auto"/>
            <w:left w:val="none" w:sz="0" w:space="0" w:color="auto"/>
            <w:bottom w:val="none" w:sz="0" w:space="0" w:color="auto"/>
            <w:right w:val="none" w:sz="0" w:space="0" w:color="auto"/>
          </w:divBdr>
        </w:div>
        <w:div w:id="221719233">
          <w:marLeft w:val="360"/>
          <w:marRight w:val="0"/>
          <w:marTop w:val="200"/>
          <w:marBottom w:val="0"/>
          <w:divBdr>
            <w:top w:val="none" w:sz="0" w:space="0" w:color="auto"/>
            <w:left w:val="none" w:sz="0" w:space="0" w:color="auto"/>
            <w:bottom w:val="none" w:sz="0" w:space="0" w:color="auto"/>
            <w:right w:val="none" w:sz="0" w:space="0" w:color="auto"/>
          </w:divBdr>
        </w:div>
        <w:div w:id="1135639617">
          <w:marLeft w:val="360"/>
          <w:marRight w:val="0"/>
          <w:marTop w:val="200"/>
          <w:marBottom w:val="0"/>
          <w:divBdr>
            <w:top w:val="none" w:sz="0" w:space="0" w:color="auto"/>
            <w:left w:val="none" w:sz="0" w:space="0" w:color="auto"/>
            <w:bottom w:val="none" w:sz="0" w:space="0" w:color="auto"/>
            <w:right w:val="none" w:sz="0" w:space="0" w:color="auto"/>
          </w:divBdr>
        </w:div>
        <w:div w:id="56369589">
          <w:marLeft w:val="360"/>
          <w:marRight w:val="0"/>
          <w:marTop w:val="200"/>
          <w:marBottom w:val="0"/>
          <w:divBdr>
            <w:top w:val="none" w:sz="0" w:space="0" w:color="auto"/>
            <w:left w:val="none" w:sz="0" w:space="0" w:color="auto"/>
            <w:bottom w:val="none" w:sz="0" w:space="0" w:color="auto"/>
            <w:right w:val="none" w:sz="0" w:space="0" w:color="auto"/>
          </w:divBdr>
        </w:div>
      </w:divsChild>
    </w:div>
    <w:div w:id="570504104">
      <w:bodyDiv w:val="1"/>
      <w:marLeft w:val="0"/>
      <w:marRight w:val="0"/>
      <w:marTop w:val="0"/>
      <w:marBottom w:val="0"/>
      <w:divBdr>
        <w:top w:val="none" w:sz="0" w:space="0" w:color="auto"/>
        <w:left w:val="none" w:sz="0" w:space="0" w:color="auto"/>
        <w:bottom w:val="none" w:sz="0" w:space="0" w:color="auto"/>
        <w:right w:val="none" w:sz="0" w:space="0" w:color="auto"/>
      </w:divBdr>
      <w:divsChild>
        <w:div w:id="1037003411">
          <w:marLeft w:val="446"/>
          <w:marRight w:val="0"/>
          <w:marTop w:val="106"/>
          <w:marBottom w:val="120"/>
          <w:divBdr>
            <w:top w:val="none" w:sz="0" w:space="0" w:color="auto"/>
            <w:left w:val="none" w:sz="0" w:space="0" w:color="auto"/>
            <w:bottom w:val="none" w:sz="0" w:space="0" w:color="auto"/>
            <w:right w:val="none" w:sz="0" w:space="0" w:color="auto"/>
          </w:divBdr>
        </w:div>
      </w:divsChild>
    </w:div>
    <w:div w:id="967475060">
      <w:bodyDiv w:val="1"/>
      <w:marLeft w:val="0"/>
      <w:marRight w:val="0"/>
      <w:marTop w:val="0"/>
      <w:marBottom w:val="0"/>
      <w:divBdr>
        <w:top w:val="none" w:sz="0" w:space="0" w:color="auto"/>
        <w:left w:val="none" w:sz="0" w:space="0" w:color="auto"/>
        <w:bottom w:val="none" w:sz="0" w:space="0" w:color="auto"/>
        <w:right w:val="none" w:sz="0" w:space="0" w:color="auto"/>
      </w:divBdr>
      <w:divsChild>
        <w:div w:id="1214854338">
          <w:marLeft w:val="360"/>
          <w:marRight w:val="0"/>
          <w:marTop w:val="200"/>
          <w:marBottom w:val="0"/>
          <w:divBdr>
            <w:top w:val="none" w:sz="0" w:space="0" w:color="auto"/>
            <w:left w:val="none" w:sz="0" w:space="0" w:color="auto"/>
            <w:bottom w:val="none" w:sz="0" w:space="0" w:color="auto"/>
            <w:right w:val="none" w:sz="0" w:space="0" w:color="auto"/>
          </w:divBdr>
        </w:div>
        <w:div w:id="1234655749">
          <w:marLeft w:val="360"/>
          <w:marRight w:val="0"/>
          <w:marTop w:val="200"/>
          <w:marBottom w:val="0"/>
          <w:divBdr>
            <w:top w:val="none" w:sz="0" w:space="0" w:color="auto"/>
            <w:left w:val="none" w:sz="0" w:space="0" w:color="auto"/>
            <w:bottom w:val="none" w:sz="0" w:space="0" w:color="auto"/>
            <w:right w:val="none" w:sz="0" w:space="0" w:color="auto"/>
          </w:divBdr>
        </w:div>
        <w:div w:id="1836384790">
          <w:marLeft w:val="360"/>
          <w:marRight w:val="0"/>
          <w:marTop w:val="200"/>
          <w:marBottom w:val="0"/>
          <w:divBdr>
            <w:top w:val="none" w:sz="0" w:space="0" w:color="auto"/>
            <w:left w:val="none" w:sz="0" w:space="0" w:color="auto"/>
            <w:bottom w:val="none" w:sz="0" w:space="0" w:color="auto"/>
            <w:right w:val="none" w:sz="0" w:space="0" w:color="auto"/>
          </w:divBdr>
        </w:div>
        <w:div w:id="295337734">
          <w:marLeft w:val="360"/>
          <w:marRight w:val="0"/>
          <w:marTop w:val="200"/>
          <w:marBottom w:val="0"/>
          <w:divBdr>
            <w:top w:val="none" w:sz="0" w:space="0" w:color="auto"/>
            <w:left w:val="none" w:sz="0" w:space="0" w:color="auto"/>
            <w:bottom w:val="none" w:sz="0" w:space="0" w:color="auto"/>
            <w:right w:val="none" w:sz="0" w:space="0" w:color="auto"/>
          </w:divBdr>
        </w:div>
      </w:divsChild>
    </w:div>
    <w:div w:id="1182015036">
      <w:bodyDiv w:val="1"/>
      <w:marLeft w:val="0"/>
      <w:marRight w:val="0"/>
      <w:marTop w:val="0"/>
      <w:marBottom w:val="0"/>
      <w:divBdr>
        <w:top w:val="none" w:sz="0" w:space="0" w:color="auto"/>
        <w:left w:val="none" w:sz="0" w:space="0" w:color="auto"/>
        <w:bottom w:val="none" w:sz="0" w:space="0" w:color="auto"/>
        <w:right w:val="none" w:sz="0" w:space="0" w:color="auto"/>
      </w:divBdr>
    </w:div>
    <w:div w:id="1302734111">
      <w:bodyDiv w:val="1"/>
      <w:marLeft w:val="0"/>
      <w:marRight w:val="0"/>
      <w:marTop w:val="0"/>
      <w:marBottom w:val="0"/>
      <w:divBdr>
        <w:top w:val="none" w:sz="0" w:space="0" w:color="auto"/>
        <w:left w:val="none" w:sz="0" w:space="0" w:color="auto"/>
        <w:bottom w:val="none" w:sz="0" w:space="0" w:color="auto"/>
        <w:right w:val="none" w:sz="0" w:space="0" w:color="auto"/>
      </w:divBdr>
      <w:divsChild>
        <w:div w:id="960066864">
          <w:marLeft w:val="446"/>
          <w:marRight w:val="0"/>
          <w:marTop w:val="115"/>
          <w:marBottom w:val="120"/>
          <w:divBdr>
            <w:top w:val="none" w:sz="0" w:space="0" w:color="auto"/>
            <w:left w:val="none" w:sz="0" w:space="0" w:color="auto"/>
            <w:bottom w:val="none" w:sz="0" w:space="0" w:color="auto"/>
            <w:right w:val="none" w:sz="0" w:space="0" w:color="auto"/>
          </w:divBdr>
        </w:div>
      </w:divsChild>
    </w:div>
    <w:div w:id="1447232405">
      <w:bodyDiv w:val="1"/>
      <w:marLeft w:val="0"/>
      <w:marRight w:val="0"/>
      <w:marTop w:val="0"/>
      <w:marBottom w:val="0"/>
      <w:divBdr>
        <w:top w:val="none" w:sz="0" w:space="0" w:color="auto"/>
        <w:left w:val="none" w:sz="0" w:space="0" w:color="auto"/>
        <w:bottom w:val="none" w:sz="0" w:space="0" w:color="auto"/>
        <w:right w:val="none" w:sz="0" w:space="0" w:color="auto"/>
      </w:divBdr>
      <w:divsChild>
        <w:div w:id="31149852">
          <w:marLeft w:val="360"/>
          <w:marRight w:val="0"/>
          <w:marTop w:val="200"/>
          <w:marBottom w:val="0"/>
          <w:divBdr>
            <w:top w:val="none" w:sz="0" w:space="0" w:color="auto"/>
            <w:left w:val="none" w:sz="0" w:space="0" w:color="auto"/>
            <w:bottom w:val="none" w:sz="0" w:space="0" w:color="auto"/>
            <w:right w:val="none" w:sz="0" w:space="0" w:color="auto"/>
          </w:divBdr>
        </w:div>
        <w:div w:id="1346127729">
          <w:marLeft w:val="360"/>
          <w:marRight w:val="0"/>
          <w:marTop w:val="200"/>
          <w:marBottom w:val="0"/>
          <w:divBdr>
            <w:top w:val="none" w:sz="0" w:space="0" w:color="auto"/>
            <w:left w:val="none" w:sz="0" w:space="0" w:color="auto"/>
            <w:bottom w:val="none" w:sz="0" w:space="0" w:color="auto"/>
            <w:right w:val="none" w:sz="0" w:space="0" w:color="auto"/>
          </w:divBdr>
        </w:div>
        <w:div w:id="1363507716">
          <w:marLeft w:val="360"/>
          <w:marRight w:val="0"/>
          <w:marTop w:val="200"/>
          <w:marBottom w:val="0"/>
          <w:divBdr>
            <w:top w:val="none" w:sz="0" w:space="0" w:color="auto"/>
            <w:left w:val="none" w:sz="0" w:space="0" w:color="auto"/>
            <w:bottom w:val="none" w:sz="0" w:space="0" w:color="auto"/>
            <w:right w:val="none" w:sz="0" w:space="0" w:color="auto"/>
          </w:divBdr>
        </w:div>
        <w:div w:id="1146775211">
          <w:marLeft w:val="360"/>
          <w:marRight w:val="0"/>
          <w:marTop w:val="200"/>
          <w:marBottom w:val="0"/>
          <w:divBdr>
            <w:top w:val="none" w:sz="0" w:space="0" w:color="auto"/>
            <w:left w:val="none" w:sz="0" w:space="0" w:color="auto"/>
            <w:bottom w:val="none" w:sz="0" w:space="0" w:color="auto"/>
            <w:right w:val="none" w:sz="0" w:space="0" w:color="auto"/>
          </w:divBdr>
        </w:div>
      </w:divsChild>
    </w:div>
    <w:div w:id="1618291833">
      <w:bodyDiv w:val="1"/>
      <w:marLeft w:val="0"/>
      <w:marRight w:val="0"/>
      <w:marTop w:val="0"/>
      <w:marBottom w:val="0"/>
      <w:divBdr>
        <w:top w:val="none" w:sz="0" w:space="0" w:color="auto"/>
        <w:left w:val="none" w:sz="0" w:space="0" w:color="auto"/>
        <w:bottom w:val="none" w:sz="0" w:space="0" w:color="auto"/>
        <w:right w:val="none" w:sz="0" w:space="0" w:color="auto"/>
      </w:divBdr>
      <w:divsChild>
        <w:div w:id="2021081355">
          <w:marLeft w:val="446"/>
          <w:marRight w:val="0"/>
          <w:marTop w:val="115"/>
          <w:marBottom w:val="120"/>
          <w:divBdr>
            <w:top w:val="none" w:sz="0" w:space="0" w:color="auto"/>
            <w:left w:val="none" w:sz="0" w:space="0" w:color="auto"/>
            <w:bottom w:val="none" w:sz="0" w:space="0" w:color="auto"/>
            <w:right w:val="none" w:sz="0" w:space="0" w:color="auto"/>
          </w:divBdr>
        </w:div>
      </w:divsChild>
    </w:div>
    <w:div w:id="1818037035">
      <w:bodyDiv w:val="1"/>
      <w:marLeft w:val="0"/>
      <w:marRight w:val="0"/>
      <w:marTop w:val="0"/>
      <w:marBottom w:val="0"/>
      <w:divBdr>
        <w:top w:val="none" w:sz="0" w:space="0" w:color="auto"/>
        <w:left w:val="none" w:sz="0" w:space="0" w:color="auto"/>
        <w:bottom w:val="none" w:sz="0" w:space="0" w:color="auto"/>
        <w:right w:val="none" w:sz="0" w:space="0" w:color="auto"/>
      </w:divBdr>
      <w:divsChild>
        <w:div w:id="355079726">
          <w:marLeft w:val="446"/>
          <w:marRight w:val="0"/>
          <w:marTop w:val="106"/>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C4C12D-33F4-4D5B-A79F-7C4F846AD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4</Pages>
  <Words>1358</Words>
  <Characters>7744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Ethan Frome</vt:lpstr>
    </vt:vector>
  </TitlesOfParts>
  <Company>McLennan Community College</Company>
  <LinksUpToDate>false</LinksUpToDate>
  <CharactersWithSpaces>9084</CharactersWithSpaces>
  <SharedDoc>false</SharedDoc>
  <HLinks>
    <vt:vector size="6" baseType="variant">
      <vt:variant>
        <vt:i4>5111889</vt:i4>
      </vt:variant>
      <vt:variant>
        <vt:i4>0</vt:i4>
      </vt:variant>
      <vt:variant>
        <vt:i4>0</vt:i4>
      </vt:variant>
      <vt:variant>
        <vt:i4>5</vt:i4>
      </vt:variant>
      <vt:variant>
        <vt:lpwstr>http://www.usitt.org/standards/Standards.html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subject/>
  <dc:creator>EW/LN/CB</dc:creator>
  <cp:keywords>Ethan</cp:keywords>
  <cp:lastModifiedBy>Kathleen andRob</cp:lastModifiedBy>
  <cp:revision>4</cp:revision>
  <cp:lastPrinted>1998-11-06T19:51:00Z</cp:lastPrinted>
  <dcterms:created xsi:type="dcterms:W3CDTF">2018-08-26T02:07:00Z</dcterms:created>
  <dcterms:modified xsi:type="dcterms:W3CDTF">2018-08-26T02:38:00Z</dcterms:modified>
</cp:coreProperties>
</file>